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A015" w14:textId="77777777" w:rsidR="00FF7FF9" w:rsidRPr="008E1C14" w:rsidRDefault="00FF7FF9" w:rsidP="00FF7FF9">
      <w:pPr>
        <w:outlineLvl w:val="0"/>
        <w:rPr>
          <w:rFonts w:ascii="Times New Roman" w:hAnsi="Times New Roman" w:cs="Times New Roman"/>
          <w:sz w:val="48"/>
          <w:szCs w:val="48"/>
        </w:rPr>
      </w:pPr>
      <w:r w:rsidRPr="008E1C14">
        <w:rPr>
          <w:rFonts w:ascii="Times New Roman" w:hAnsi="Times New Roman" w:cs="Times New Roman"/>
          <w:sz w:val="48"/>
          <w:szCs w:val="48"/>
        </w:rPr>
        <w:t>PubPol 423</w:t>
      </w:r>
    </w:p>
    <w:p w14:paraId="11ADFDE7" w14:textId="77777777" w:rsidR="00FF7FF9" w:rsidRPr="008E1C14" w:rsidRDefault="00FF7FF9" w:rsidP="00FF7FF9">
      <w:pPr>
        <w:outlineLvl w:val="0"/>
        <w:rPr>
          <w:rFonts w:ascii="Times New Roman" w:hAnsi="Times New Roman" w:cs="Times New Roman"/>
          <w:sz w:val="48"/>
          <w:szCs w:val="48"/>
        </w:rPr>
      </w:pPr>
      <w:r w:rsidRPr="008E1C14">
        <w:rPr>
          <w:rFonts w:ascii="Times New Roman" w:hAnsi="Times New Roman" w:cs="Times New Roman"/>
          <w:sz w:val="48"/>
          <w:szCs w:val="48"/>
        </w:rPr>
        <w:t>Political Campaign Strategy &amp; Tactics</w:t>
      </w:r>
    </w:p>
    <w:p w14:paraId="5AF24A34" w14:textId="6259ACBB" w:rsidR="00FF7FF9" w:rsidRPr="008E1C14" w:rsidRDefault="00FF7FF9" w:rsidP="00FF7FF9">
      <w:pPr>
        <w:outlineLvl w:val="0"/>
        <w:rPr>
          <w:rFonts w:ascii="Times New Roman" w:hAnsi="Times New Roman" w:cs="Times New Roman"/>
          <w:sz w:val="48"/>
          <w:szCs w:val="48"/>
        </w:rPr>
      </w:pPr>
      <w:r w:rsidRPr="008E1C14">
        <w:rPr>
          <w:rFonts w:ascii="Times New Roman" w:hAnsi="Times New Roman" w:cs="Times New Roman"/>
          <w:sz w:val="48"/>
          <w:szCs w:val="48"/>
        </w:rPr>
        <w:t>Winter Semester, 202</w:t>
      </w:r>
      <w:r w:rsidR="003165EB">
        <w:rPr>
          <w:rFonts w:ascii="Times New Roman" w:hAnsi="Times New Roman" w:cs="Times New Roman"/>
          <w:sz w:val="48"/>
          <w:szCs w:val="48"/>
        </w:rPr>
        <w:t>4</w:t>
      </w:r>
    </w:p>
    <w:p w14:paraId="1C158B14" w14:textId="77777777" w:rsidR="00FF7FF9" w:rsidRPr="008E1C14" w:rsidRDefault="00FF7FF9" w:rsidP="00FF7FF9">
      <w:pPr>
        <w:rPr>
          <w:rFonts w:ascii="Times New Roman" w:hAnsi="Times New Roman" w:cs="Times New Roman"/>
        </w:rPr>
      </w:pPr>
    </w:p>
    <w:p w14:paraId="01853E1C" w14:textId="44230A34" w:rsidR="00FF7FF9" w:rsidRPr="008E1C14" w:rsidRDefault="00317C95" w:rsidP="00FF7FF9">
      <w:pPr>
        <w:outlineLvl w:val="0"/>
        <w:rPr>
          <w:rFonts w:ascii="Times New Roman" w:hAnsi="Times New Roman" w:cs="Times New Roman"/>
        </w:rPr>
      </w:pPr>
      <w:r w:rsidRPr="008E1C14">
        <w:rPr>
          <w:rFonts w:ascii="Times New Roman" w:hAnsi="Times New Roman" w:cs="Times New Roman"/>
        </w:rPr>
        <w:t xml:space="preserve">Professor </w:t>
      </w:r>
      <w:r w:rsidR="00FF7FF9" w:rsidRPr="008E1C14">
        <w:rPr>
          <w:rFonts w:ascii="Times New Roman" w:hAnsi="Times New Roman" w:cs="Times New Roman"/>
        </w:rPr>
        <w:t>Rusty Hills</w:t>
      </w:r>
    </w:p>
    <w:p w14:paraId="6FAC625B" w14:textId="5B41997E" w:rsidR="00FF7FF9" w:rsidRPr="008E1C14" w:rsidRDefault="00FF7FF9" w:rsidP="00FF7FF9">
      <w:pPr>
        <w:rPr>
          <w:rFonts w:ascii="Times New Roman" w:hAnsi="Times New Roman" w:cs="Times New Roman"/>
        </w:rPr>
      </w:pPr>
      <w:r w:rsidRPr="008E1C14">
        <w:rPr>
          <w:rFonts w:ascii="Times New Roman" w:hAnsi="Times New Roman" w:cs="Times New Roman"/>
        </w:rPr>
        <w:t>Tuesday 5:30 to 8:20 p.m.</w:t>
      </w:r>
    </w:p>
    <w:p w14:paraId="6A801E35" w14:textId="77777777" w:rsidR="00FF7FF9" w:rsidRPr="008E1C14" w:rsidRDefault="00FF7FF9" w:rsidP="00FF7FF9">
      <w:pPr>
        <w:rPr>
          <w:rFonts w:ascii="Times New Roman" w:hAnsi="Times New Roman" w:cs="Times New Roman"/>
        </w:rPr>
      </w:pPr>
    </w:p>
    <w:p w14:paraId="7EAA5BA0" w14:textId="28269072" w:rsidR="00FF7FF9" w:rsidRPr="008E1C14" w:rsidRDefault="00FF7FF9" w:rsidP="00FF7FF9">
      <w:pPr>
        <w:rPr>
          <w:rFonts w:ascii="Times New Roman" w:hAnsi="Times New Roman" w:cs="Times New Roman"/>
        </w:rPr>
      </w:pPr>
      <w:r w:rsidRPr="008E1C14">
        <w:rPr>
          <w:rFonts w:ascii="Times New Roman" w:hAnsi="Times New Roman" w:cs="Times New Roman"/>
        </w:rPr>
        <w:t>Weill Hall</w:t>
      </w:r>
    </w:p>
    <w:p w14:paraId="12C90B48" w14:textId="0E7AD2A0" w:rsidR="00FF7FF9" w:rsidRPr="008E1C14" w:rsidRDefault="00FF7FF9" w:rsidP="00FF7FF9">
      <w:pPr>
        <w:rPr>
          <w:rFonts w:ascii="Times New Roman" w:hAnsi="Times New Roman" w:cs="Times New Roman"/>
        </w:rPr>
      </w:pPr>
      <w:r w:rsidRPr="008E1C14">
        <w:rPr>
          <w:rFonts w:ascii="Times New Roman" w:hAnsi="Times New Roman" w:cs="Times New Roman"/>
        </w:rPr>
        <w:t>Room 12</w:t>
      </w:r>
      <w:r w:rsidR="003165EB">
        <w:rPr>
          <w:rFonts w:ascii="Times New Roman" w:hAnsi="Times New Roman" w:cs="Times New Roman"/>
        </w:rPr>
        <w:t>2</w:t>
      </w:r>
      <w:r w:rsidRPr="008E1C14">
        <w:rPr>
          <w:rFonts w:ascii="Times New Roman" w:hAnsi="Times New Roman" w:cs="Times New Roman"/>
        </w:rPr>
        <w:t>0</w:t>
      </w:r>
    </w:p>
    <w:p w14:paraId="61161B6A" w14:textId="77777777" w:rsidR="00FF7FF9" w:rsidRPr="008E1C14" w:rsidRDefault="00FF7FF9" w:rsidP="00FF7FF9">
      <w:pPr>
        <w:rPr>
          <w:rFonts w:ascii="Times New Roman" w:hAnsi="Times New Roman" w:cs="Times New Roman"/>
        </w:rPr>
      </w:pPr>
    </w:p>
    <w:p w14:paraId="7276607E" w14:textId="77777777" w:rsidR="003165EB" w:rsidRDefault="00FF7FF9" w:rsidP="00FF7FF9">
      <w:pPr>
        <w:rPr>
          <w:rFonts w:ascii="Times New Roman" w:hAnsi="Times New Roman" w:cs="Times New Roman"/>
        </w:rPr>
      </w:pPr>
      <w:r w:rsidRPr="008E1C14">
        <w:rPr>
          <w:rFonts w:ascii="Times New Roman" w:hAnsi="Times New Roman" w:cs="Times New Roman"/>
        </w:rPr>
        <w:t xml:space="preserve">Office Hours: </w:t>
      </w:r>
    </w:p>
    <w:p w14:paraId="43462104" w14:textId="52145E66" w:rsidR="00FF7FF9" w:rsidRPr="008E1C14" w:rsidRDefault="00FF7FF9" w:rsidP="00FF7FF9">
      <w:pPr>
        <w:rPr>
          <w:rFonts w:ascii="Times New Roman" w:hAnsi="Times New Roman" w:cs="Times New Roman"/>
        </w:rPr>
      </w:pPr>
      <w:r w:rsidRPr="008E1C14">
        <w:rPr>
          <w:rFonts w:ascii="Times New Roman" w:hAnsi="Times New Roman" w:cs="Times New Roman"/>
        </w:rPr>
        <w:t>I have an Open Door and Open E-mail policy.</w:t>
      </w:r>
    </w:p>
    <w:p w14:paraId="746D614E" w14:textId="5B181FD0" w:rsidR="00FF7FF9" w:rsidRPr="008E1C14" w:rsidRDefault="00FF7FF9" w:rsidP="00FF7FF9">
      <w:pPr>
        <w:rPr>
          <w:rFonts w:ascii="Times New Roman" w:hAnsi="Times New Roman" w:cs="Times New Roman"/>
        </w:rPr>
      </w:pPr>
      <w:r w:rsidRPr="008E1C14">
        <w:rPr>
          <w:rFonts w:ascii="Times New Roman" w:hAnsi="Times New Roman" w:cs="Times New Roman"/>
        </w:rPr>
        <w:t>I prefer to meet in my office, 5303 Weill Hall, at any time between 4:00 p.m. to 5:15 p.m.</w:t>
      </w:r>
      <w:r w:rsidR="003165EB">
        <w:rPr>
          <w:rFonts w:ascii="Times New Roman" w:hAnsi="Times New Roman" w:cs="Times New Roman"/>
        </w:rPr>
        <w:t xml:space="preserve"> </w:t>
      </w:r>
      <w:r w:rsidRPr="008E1C14">
        <w:rPr>
          <w:rFonts w:ascii="Times New Roman" w:hAnsi="Times New Roman" w:cs="Times New Roman"/>
        </w:rPr>
        <w:t xml:space="preserve">before class </w:t>
      </w:r>
      <w:r w:rsidR="003165EB">
        <w:rPr>
          <w:rFonts w:ascii="Times New Roman" w:hAnsi="Times New Roman" w:cs="Times New Roman"/>
        </w:rPr>
        <w:t>every Tuesday</w:t>
      </w:r>
      <w:r w:rsidRPr="008E1C14">
        <w:rPr>
          <w:rFonts w:ascii="Times New Roman" w:hAnsi="Times New Roman" w:cs="Times New Roman"/>
        </w:rPr>
        <w:t>. But if that is not convenient, contact me by e-mail and we can discuss alternate meeting times and locations.</w:t>
      </w:r>
    </w:p>
    <w:p w14:paraId="239B5CC8" w14:textId="77777777" w:rsidR="00FF7FF9" w:rsidRPr="008E1C14" w:rsidRDefault="00FF7FF9" w:rsidP="00FF7FF9">
      <w:pPr>
        <w:rPr>
          <w:rFonts w:ascii="Times New Roman" w:hAnsi="Times New Roman" w:cs="Times New Roman"/>
        </w:rPr>
      </w:pPr>
    </w:p>
    <w:p w14:paraId="1A431C41" w14:textId="77777777" w:rsidR="00FF7FF9" w:rsidRPr="008E1C14" w:rsidRDefault="00FF7FF9" w:rsidP="00FF7FF9">
      <w:pPr>
        <w:outlineLvl w:val="0"/>
        <w:rPr>
          <w:rFonts w:ascii="Times New Roman" w:hAnsi="Times New Roman" w:cs="Times New Roman"/>
        </w:rPr>
      </w:pPr>
      <w:r w:rsidRPr="008E1C14">
        <w:rPr>
          <w:rFonts w:ascii="Times New Roman" w:hAnsi="Times New Roman" w:cs="Times New Roman"/>
        </w:rPr>
        <w:t>Phone:</w:t>
      </w:r>
      <w:r w:rsidRPr="008E1C14">
        <w:rPr>
          <w:rFonts w:ascii="Times New Roman" w:hAnsi="Times New Roman" w:cs="Times New Roman"/>
        </w:rPr>
        <w:tab/>
        <w:t>Cell phone (517) 648-2520</w:t>
      </w:r>
    </w:p>
    <w:p w14:paraId="1B9FBAEA" w14:textId="77777777" w:rsidR="00FF7FF9" w:rsidRPr="008E1C14" w:rsidRDefault="00FF7FF9" w:rsidP="00FF7FF9">
      <w:pPr>
        <w:rPr>
          <w:rFonts w:ascii="Times New Roman" w:hAnsi="Times New Roman" w:cs="Times New Roman"/>
        </w:rPr>
      </w:pPr>
    </w:p>
    <w:p w14:paraId="59D2598E" w14:textId="77777777" w:rsidR="00FF7FF9" w:rsidRPr="008E1C14" w:rsidRDefault="00FF7FF9" w:rsidP="00FF7FF9">
      <w:pPr>
        <w:rPr>
          <w:rFonts w:ascii="Times New Roman" w:hAnsi="Times New Roman" w:cs="Times New Roman"/>
        </w:rPr>
      </w:pPr>
      <w:r w:rsidRPr="008E1C14">
        <w:rPr>
          <w:rFonts w:ascii="Times New Roman" w:hAnsi="Times New Roman" w:cs="Times New Roman"/>
        </w:rPr>
        <w:t>E-mail:</w:t>
      </w:r>
      <w:r w:rsidRPr="008E1C14">
        <w:rPr>
          <w:rFonts w:ascii="Times New Roman" w:hAnsi="Times New Roman" w:cs="Times New Roman"/>
        </w:rPr>
        <w:tab/>
      </w:r>
      <w:hyperlink r:id="rId7" w:history="1">
        <w:r w:rsidRPr="008E1C14">
          <w:rPr>
            <w:rStyle w:val="Hyperlink"/>
            <w:rFonts w:ascii="Times New Roman" w:hAnsi="Times New Roman" w:cs="Times New Roman"/>
          </w:rPr>
          <w:t>rustyhills@gmail.com</w:t>
        </w:r>
      </w:hyperlink>
    </w:p>
    <w:p w14:paraId="75C27F6A" w14:textId="6A683576" w:rsidR="00FF7FF9" w:rsidRPr="008E1C14" w:rsidRDefault="00FF7FF9" w:rsidP="00FF7FF9">
      <w:pPr>
        <w:rPr>
          <w:rFonts w:ascii="Times New Roman" w:hAnsi="Times New Roman" w:cs="Times New Roman"/>
        </w:rPr>
      </w:pPr>
      <w:r w:rsidRPr="008E1C14">
        <w:rPr>
          <w:rFonts w:ascii="Times New Roman" w:hAnsi="Times New Roman" w:cs="Times New Roman"/>
        </w:rPr>
        <w:tab/>
      </w:r>
      <w:r w:rsidRPr="008E1C14">
        <w:rPr>
          <w:rFonts w:ascii="Times New Roman" w:hAnsi="Times New Roman" w:cs="Times New Roman"/>
        </w:rPr>
        <w:tab/>
        <w:t>Do not respond to messages in the Course Canvas.</w:t>
      </w:r>
    </w:p>
    <w:p w14:paraId="419EF5C0" w14:textId="77777777" w:rsidR="00FF7FF9" w:rsidRPr="008E1C14" w:rsidRDefault="00FF7FF9" w:rsidP="00FF7FF9">
      <w:pPr>
        <w:rPr>
          <w:rFonts w:ascii="Times New Roman" w:hAnsi="Times New Roman" w:cs="Times New Roman"/>
          <w:b/>
        </w:rPr>
      </w:pPr>
    </w:p>
    <w:p w14:paraId="0A46A47D" w14:textId="77777777" w:rsidR="00FF7FF9" w:rsidRPr="008E1C14" w:rsidRDefault="00FF7FF9" w:rsidP="00FF7FF9">
      <w:pPr>
        <w:rPr>
          <w:rFonts w:ascii="Times New Roman" w:hAnsi="Times New Roman" w:cs="Times New Roman"/>
        </w:rPr>
      </w:pPr>
      <w:r w:rsidRPr="008E1C14">
        <w:rPr>
          <w:rFonts w:ascii="Times New Roman" w:hAnsi="Times New Roman" w:cs="Times New Roman"/>
          <w:b/>
        </w:rPr>
        <w:t>Course Overview</w:t>
      </w:r>
      <w:r w:rsidRPr="008E1C14">
        <w:rPr>
          <w:rFonts w:ascii="Times New Roman" w:hAnsi="Times New Roman" w:cs="Times New Roman"/>
        </w:rPr>
        <w:t xml:space="preserve">: </w:t>
      </w:r>
    </w:p>
    <w:p w14:paraId="52F9A118" w14:textId="77777777" w:rsidR="00FF7FF9" w:rsidRPr="008E1C14" w:rsidRDefault="00FF7FF9" w:rsidP="00FF7FF9">
      <w:pPr>
        <w:rPr>
          <w:rFonts w:ascii="Times New Roman" w:hAnsi="Times New Roman" w:cs="Times New Roman"/>
        </w:rPr>
      </w:pPr>
    </w:p>
    <w:p w14:paraId="0724EB1B" w14:textId="4C11F07F" w:rsidR="00FF7FF9" w:rsidRPr="008E1C14" w:rsidRDefault="00FF7FF9" w:rsidP="00FF7FF9">
      <w:pPr>
        <w:rPr>
          <w:rFonts w:ascii="Times New Roman" w:hAnsi="Times New Roman" w:cs="Times New Roman"/>
        </w:rPr>
      </w:pPr>
      <w:r w:rsidRPr="008E1C14">
        <w:rPr>
          <w:rFonts w:ascii="Times New Roman" w:hAnsi="Times New Roman" w:cs="Times New Roman"/>
        </w:rPr>
        <w:t xml:space="preserve">Welcome!  This course will introduce you to the art and the (sometimes) science of political campaigning.  </w:t>
      </w:r>
    </w:p>
    <w:p w14:paraId="55E5DD7E" w14:textId="6E6F0D87" w:rsidR="00FF7FF9" w:rsidRPr="008E1C14" w:rsidRDefault="00FF7FF9" w:rsidP="00FF7FF9">
      <w:pPr>
        <w:rPr>
          <w:rFonts w:ascii="Times New Roman" w:hAnsi="Times New Roman" w:cs="Times New Roman"/>
        </w:rPr>
      </w:pPr>
    </w:p>
    <w:p w14:paraId="3566DD51" w14:textId="07C2B9E4" w:rsidR="00FF7FF9" w:rsidRPr="008E1C14" w:rsidRDefault="003165EB" w:rsidP="00FF7FF9">
      <w:pPr>
        <w:rPr>
          <w:rFonts w:ascii="Times New Roman" w:hAnsi="Times New Roman" w:cs="Times New Roman"/>
        </w:rPr>
      </w:pPr>
      <w:r>
        <w:rPr>
          <w:rFonts w:ascii="Times New Roman" w:hAnsi="Times New Roman" w:cs="Times New Roman"/>
        </w:rPr>
        <w:t xml:space="preserve">Aristotle teaches us that man (and woman) is a political animal. </w:t>
      </w:r>
      <w:r w:rsidR="00FF7FF9" w:rsidRPr="008E1C14">
        <w:rPr>
          <w:rFonts w:ascii="Times New Roman" w:hAnsi="Times New Roman" w:cs="Times New Roman"/>
        </w:rPr>
        <w:t xml:space="preserve">The purpose of PubPol 423 is to examine political campaigns and explain what happens and why.  </w:t>
      </w:r>
      <w:r w:rsidR="00FF7FF9" w:rsidRPr="008E1C14">
        <w:rPr>
          <w:rFonts w:ascii="Times New Roman" w:hAnsi="Times New Roman" w:cs="Times New Roman"/>
          <w:b/>
        </w:rPr>
        <w:t>Remember: There is no policy without victory.</w:t>
      </w:r>
      <w:r w:rsidR="00FF7FF9" w:rsidRPr="008E1C14">
        <w:rPr>
          <w:rFonts w:ascii="Times New Roman" w:hAnsi="Times New Roman" w:cs="Times New Roman"/>
        </w:rPr>
        <w:t xml:space="preserve">   </w:t>
      </w:r>
    </w:p>
    <w:p w14:paraId="1F058810" w14:textId="77777777" w:rsidR="00FF7FF9" w:rsidRPr="008E1C14" w:rsidRDefault="00FF7FF9" w:rsidP="00FF7FF9">
      <w:pPr>
        <w:rPr>
          <w:rFonts w:ascii="Times New Roman" w:hAnsi="Times New Roman" w:cs="Times New Roman"/>
        </w:rPr>
      </w:pPr>
    </w:p>
    <w:p w14:paraId="4DA5EA2A" w14:textId="2E5C1E5C" w:rsidR="00FF7FF9" w:rsidRPr="008E1C14" w:rsidRDefault="00FF7FF9" w:rsidP="00FF7FF9">
      <w:pPr>
        <w:rPr>
          <w:rFonts w:ascii="Times New Roman" w:hAnsi="Times New Roman" w:cs="Times New Roman"/>
        </w:rPr>
      </w:pPr>
      <w:r w:rsidRPr="008E1C14">
        <w:rPr>
          <w:rFonts w:ascii="Times New Roman" w:hAnsi="Times New Roman" w:cs="Times New Roman"/>
        </w:rPr>
        <w:t>Topics to be covered include a heavy emphasis on political communications, including speeches and debates, crafting and framing a message, earned media, paid media, and social media.</w:t>
      </w:r>
    </w:p>
    <w:p w14:paraId="71151BEE" w14:textId="77777777" w:rsidR="00FF7FF9" w:rsidRPr="008E1C14" w:rsidRDefault="00FF7FF9" w:rsidP="00FF7FF9">
      <w:pPr>
        <w:rPr>
          <w:rFonts w:ascii="Times New Roman" w:hAnsi="Times New Roman" w:cs="Times New Roman"/>
        </w:rPr>
      </w:pPr>
    </w:p>
    <w:p w14:paraId="51DD6F06" w14:textId="05E3C339" w:rsidR="00FF7FF9" w:rsidRPr="008E1C14" w:rsidRDefault="00FF7FF9" w:rsidP="00FF7FF9">
      <w:pPr>
        <w:rPr>
          <w:rFonts w:ascii="Times New Roman" w:hAnsi="Times New Roman" w:cs="Times New Roman"/>
        </w:rPr>
      </w:pPr>
      <w:r w:rsidRPr="008E1C14">
        <w:rPr>
          <w:rFonts w:ascii="Times New Roman" w:hAnsi="Times New Roman" w:cs="Times New Roman"/>
        </w:rPr>
        <w:t>PubPol 423 will also examine campaign planning and management, polling and research (why was so much of the polling in 2020 so wrong?), identifying, targeting and turning out voters, coalitions and interest groups, budgeting and fundraising, the political environment, and Get Out The Vote efforts.</w:t>
      </w:r>
    </w:p>
    <w:p w14:paraId="36F912DF" w14:textId="77777777" w:rsidR="00FF7FF9" w:rsidRPr="008E1C14" w:rsidRDefault="00FF7FF9" w:rsidP="00FF7FF9">
      <w:pPr>
        <w:rPr>
          <w:rFonts w:ascii="Times New Roman" w:hAnsi="Times New Roman" w:cs="Times New Roman"/>
        </w:rPr>
      </w:pPr>
    </w:p>
    <w:p w14:paraId="0C55B8C0" w14:textId="77777777" w:rsidR="00FF7FF9" w:rsidRPr="008E1C14" w:rsidRDefault="00FF7FF9" w:rsidP="00FF7FF9">
      <w:pPr>
        <w:rPr>
          <w:rFonts w:ascii="Times New Roman" w:hAnsi="Times New Roman" w:cs="Times New Roman"/>
        </w:rPr>
      </w:pPr>
    </w:p>
    <w:p w14:paraId="4F9D5905" w14:textId="77777777" w:rsidR="00FF7FF9" w:rsidRPr="008E1C14" w:rsidRDefault="00FF7FF9" w:rsidP="00FF7FF9">
      <w:pPr>
        <w:outlineLvl w:val="0"/>
        <w:rPr>
          <w:rFonts w:ascii="Times New Roman" w:hAnsi="Times New Roman" w:cs="Times New Roman"/>
          <w:sz w:val="32"/>
          <w:szCs w:val="32"/>
        </w:rPr>
      </w:pPr>
      <w:r w:rsidRPr="008E1C14">
        <w:rPr>
          <w:rFonts w:ascii="Times New Roman" w:hAnsi="Times New Roman" w:cs="Times New Roman"/>
          <w:sz w:val="32"/>
          <w:szCs w:val="32"/>
        </w:rPr>
        <w:t>ASSIGNMENTS</w:t>
      </w:r>
    </w:p>
    <w:p w14:paraId="626CE24A" w14:textId="0ADEEF7E" w:rsidR="00FF7FF9" w:rsidRPr="008E1C14" w:rsidRDefault="00974EA4" w:rsidP="00FF7FF9">
      <w:pPr>
        <w:rPr>
          <w:rFonts w:ascii="Times New Roman" w:hAnsi="Times New Roman" w:cs="Times New Roman"/>
        </w:rPr>
      </w:pPr>
      <w:r>
        <w:rPr>
          <w:rFonts w:ascii="Times New Roman" w:hAnsi="Times New Roman" w:cs="Times New Roman"/>
        </w:rPr>
        <w:t>(And please make sure your name is typed on each and every assignment.)</w:t>
      </w:r>
    </w:p>
    <w:p w14:paraId="3D772DD4" w14:textId="12A60C2E" w:rsidR="0059005D" w:rsidRPr="008E1C14" w:rsidRDefault="00FF7FF9" w:rsidP="0059005D">
      <w:pPr>
        <w:pStyle w:val="ListParagraph"/>
        <w:numPr>
          <w:ilvl w:val="0"/>
          <w:numId w:val="1"/>
        </w:numPr>
        <w:rPr>
          <w:rFonts w:ascii="Times New Roman" w:hAnsi="Times New Roman" w:cs="Times New Roman"/>
        </w:rPr>
      </w:pPr>
      <w:r w:rsidRPr="008E1C14">
        <w:rPr>
          <w:rFonts w:ascii="Times New Roman" w:hAnsi="Times New Roman" w:cs="Times New Roman"/>
          <w:b/>
        </w:rPr>
        <w:lastRenderedPageBreak/>
        <w:t>This I Believe essay</w:t>
      </w:r>
      <w:r w:rsidRPr="008E1C14">
        <w:rPr>
          <w:rFonts w:ascii="Times New Roman" w:hAnsi="Times New Roman" w:cs="Times New Roman"/>
        </w:rPr>
        <w:t>. (3-page limit)</w:t>
      </w:r>
      <w:r w:rsidR="0059005D" w:rsidRPr="008E1C14">
        <w:rPr>
          <w:rFonts w:ascii="Times New Roman" w:hAnsi="Times New Roman" w:cs="Times New Roman"/>
        </w:rPr>
        <w:t xml:space="preserve"> This is an essay on the core value that drives your life. Answer this question: What is most important to you?  Your answer does not have to be about politics. For additional information on “This I Believe,” go to </w:t>
      </w:r>
      <w:hyperlink r:id="rId8" w:history="1">
        <w:r w:rsidR="0059005D" w:rsidRPr="008E1C14">
          <w:rPr>
            <w:rStyle w:val="Hyperlink"/>
            <w:rFonts w:ascii="Times New Roman" w:hAnsi="Times New Roman" w:cs="Times New Roman"/>
          </w:rPr>
          <w:t>https://thisibelieve.org</w:t>
        </w:r>
      </w:hyperlink>
    </w:p>
    <w:p w14:paraId="06322A0C" w14:textId="2025E905" w:rsidR="00FF7FF9" w:rsidRPr="008E1C14" w:rsidRDefault="00FF7FF9" w:rsidP="0059005D">
      <w:pPr>
        <w:pStyle w:val="ListParagraph"/>
        <w:rPr>
          <w:rFonts w:ascii="Times New Roman" w:hAnsi="Times New Roman" w:cs="Times New Roman"/>
        </w:rPr>
      </w:pPr>
    </w:p>
    <w:p w14:paraId="6A3868EE" w14:textId="77777777" w:rsidR="0059005D" w:rsidRPr="008E1C14" w:rsidRDefault="00FF7FF9" w:rsidP="00FF7FF9">
      <w:pPr>
        <w:pStyle w:val="ListParagraph"/>
        <w:numPr>
          <w:ilvl w:val="0"/>
          <w:numId w:val="1"/>
        </w:numPr>
        <w:rPr>
          <w:rFonts w:ascii="Times New Roman" w:hAnsi="Times New Roman" w:cs="Times New Roman"/>
        </w:rPr>
      </w:pPr>
      <w:r w:rsidRPr="008E1C14">
        <w:rPr>
          <w:rFonts w:ascii="Times New Roman" w:hAnsi="Times New Roman" w:cs="Times New Roman"/>
        </w:rPr>
        <w:t xml:space="preserve">A </w:t>
      </w:r>
      <w:r w:rsidRPr="008E1C14">
        <w:rPr>
          <w:rFonts w:ascii="Times New Roman" w:hAnsi="Times New Roman" w:cs="Times New Roman"/>
          <w:b/>
        </w:rPr>
        <w:t xml:space="preserve">Memo to someone </w:t>
      </w:r>
      <w:r w:rsidR="0059005D" w:rsidRPr="008E1C14">
        <w:rPr>
          <w:rFonts w:ascii="Times New Roman" w:hAnsi="Times New Roman" w:cs="Times New Roman"/>
          <w:b/>
        </w:rPr>
        <w:t>who currently holds</w:t>
      </w:r>
      <w:r w:rsidRPr="008E1C14">
        <w:rPr>
          <w:rFonts w:ascii="Times New Roman" w:hAnsi="Times New Roman" w:cs="Times New Roman"/>
          <w:b/>
        </w:rPr>
        <w:t xml:space="preserve"> elective office</w:t>
      </w:r>
      <w:r w:rsidRPr="008E1C14">
        <w:rPr>
          <w:rFonts w:ascii="Times New Roman" w:hAnsi="Times New Roman" w:cs="Times New Roman"/>
        </w:rPr>
        <w:t xml:space="preserve">. </w:t>
      </w:r>
      <w:r w:rsidR="0059005D" w:rsidRPr="008E1C14">
        <w:rPr>
          <w:rFonts w:ascii="Times New Roman" w:hAnsi="Times New Roman" w:cs="Times New Roman"/>
        </w:rPr>
        <w:t xml:space="preserve">(6 pages) </w:t>
      </w:r>
    </w:p>
    <w:p w14:paraId="111E6A33" w14:textId="4BFFBD22" w:rsidR="0059005D" w:rsidRPr="008E1C14" w:rsidRDefault="004465E5" w:rsidP="0059005D">
      <w:pPr>
        <w:pStyle w:val="ListParagraph"/>
        <w:rPr>
          <w:rFonts w:ascii="Times New Roman" w:hAnsi="Times New Roman" w:cs="Times New Roman"/>
        </w:rPr>
      </w:pPr>
      <w:r>
        <w:rPr>
          <w:rFonts w:ascii="Times New Roman" w:hAnsi="Times New Roman" w:cs="Times New Roman"/>
        </w:rPr>
        <w:t>SOLVE A PROBLEM</w:t>
      </w:r>
    </w:p>
    <w:p w14:paraId="44553AB3" w14:textId="5247C567" w:rsidR="00FF7FF9" w:rsidRPr="008E1C14" w:rsidRDefault="00FF7FF9" w:rsidP="0059005D">
      <w:pPr>
        <w:pStyle w:val="ListParagraph"/>
        <w:numPr>
          <w:ilvl w:val="1"/>
          <w:numId w:val="1"/>
        </w:numPr>
        <w:rPr>
          <w:rFonts w:ascii="Times New Roman" w:hAnsi="Times New Roman" w:cs="Times New Roman"/>
        </w:rPr>
      </w:pPr>
      <w:r w:rsidRPr="008E1C14">
        <w:rPr>
          <w:rFonts w:ascii="Times New Roman" w:hAnsi="Times New Roman" w:cs="Times New Roman"/>
        </w:rPr>
        <w:t xml:space="preserve">You will write a memorandum to the elected official of your choice, arguing strongly in favor of one particular issue.  It could be about a political issue, </w:t>
      </w:r>
      <w:r w:rsidR="0059005D" w:rsidRPr="008E1C14">
        <w:rPr>
          <w:rFonts w:ascii="Times New Roman" w:hAnsi="Times New Roman" w:cs="Times New Roman"/>
        </w:rPr>
        <w:t xml:space="preserve">such as </w:t>
      </w:r>
      <w:r w:rsidRPr="008E1C14">
        <w:rPr>
          <w:rFonts w:ascii="Times New Roman" w:hAnsi="Times New Roman" w:cs="Times New Roman"/>
        </w:rPr>
        <w:t>running for office. Or it could be about a</w:t>
      </w:r>
      <w:r w:rsidR="003165EB">
        <w:rPr>
          <w:rFonts w:ascii="Times New Roman" w:hAnsi="Times New Roman" w:cs="Times New Roman"/>
        </w:rPr>
        <w:t xml:space="preserve"> public policy </w:t>
      </w:r>
      <w:r w:rsidRPr="008E1C14">
        <w:rPr>
          <w:rFonts w:ascii="Times New Roman" w:hAnsi="Times New Roman" w:cs="Times New Roman"/>
        </w:rPr>
        <w:t xml:space="preserve">issue, such as </w:t>
      </w:r>
      <w:r w:rsidR="003165EB">
        <w:rPr>
          <w:rFonts w:ascii="Times New Roman" w:hAnsi="Times New Roman" w:cs="Times New Roman"/>
        </w:rPr>
        <w:t>homelessness, t</w:t>
      </w:r>
      <w:r w:rsidRPr="008E1C14">
        <w:rPr>
          <w:rFonts w:ascii="Times New Roman" w:hAnsi="Times New Roman" w:cs="Times New Roman"/>
        </w:rPr>
        <w:t xml:space="preserve">he environment, tax reform, gun control, abortion, the death penalty, drug legalization, education, charter schools, and so on. </w:t>
      </w:r>
    </w:p>
    <w:p w14:paraId="3BC9A772" w14:textId="77777777" w:rsidR="003165EB"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 xml:space="preserve"> I want something interesting, something I could put in an envelope and mail to the policymaker in Washington or Lansing you have identified. With your name attached.  </w:t>
      </w:r>
    </w:p>
    <w:p w14:paraId="4D83B6D2" w14:textId="266CECEB"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Here are some examples:</w:t>
      </w:r>
    </w:p>
    <w:p w14:paraId="328ED6D5" w14:textId="50CF7650"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A memo to Elizabeth Warren on why she should</w:t>
      </w:r>
      <w:r w:rsidR="003165EB">
        <w:rPr>
          <w:rFonts w:ascii="Times New Roman" w:hAnsi="Times New Roman" w:cs="Times New Roman"/>
        </w:rPr>
        <w:t xml:space="preserve"> challenge</w:t>
      </w:r>
      <w:r w:rsidRPr="008E1C14">
        <w:rPr>
          <w:rFonts w:ascii="Times New Roman" w:hAnsi="Times New Roman" w:cs="Times New Roman"/>
        </w:rPr>
        <w:t xml:space="preserve"> President </w:t>
      </w:r>
      <w:r w:rsidR="003165EB">
        <w:rPr>
          <w:rFonts w:ascii="Times New Roman" w:hAnsi="Times New Roman" w:cs="Times New Roman"/>
        </w:rPr>
        <w:t xml:space="preserve">Biden </w:t>
      </w:r>
      <w:r w:rsidRPr="008E1C14">
        <w:rPr>
          <w:rFonts w:ascii="Times New Roman" w:hAnsi="Times New Roman" w:cs="Times New Roman"/>
        </w:rPr>
        <w:t>in 2024, re-energize the progressive left in the Democratic Party.</w:t>
      </w:r>
    </w:p>
    <w:p w14:paraId="37FE3ACD" w14:textId="1620DB7D"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A memo to former Michigan Governor Rick Snyder on why he should run for the U.S. Senate in 2024 and, in the process, rebuild the moderate middle of the national Republican Party.</w:t>
      </w:r>
    </w:p>
    <w:p w14:paraId="729DEDF8" w14:textId="70920690"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A memo to one of Michigan’s State Senators on why now is the time to push for gun control after the mass shooting at Oxford Schools.</w:t>
      </w:r>
    </w:p>
    <w:p w14:paraId="2D12BB53" w14:textId="1726C01A"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A memo to Congresswoman Debbie Dingell on why universal health care is an issue whose time has come.</w:t>
      </w:r>
    </w:p>
    <w:p w14:paraId="33F34012" w14:textId="4BB188AE"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A memo to former Republican congressmen Fred Upton or Peter Meijer on why he should run for Governor in 2026.</w:t>
      </w:r>
    </w:p>
    <w:p w14:paraId="74D55832" w14:textId="6AE0EA54"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A memo to anyone in the Michigan legislature</w:t>
      </w:r>
      <w:r w:rsidR="003165EB">
        <w:rPr>
          <w:rFonts w:ascii="Times New Roman" w:hAnsi="Times New Roman" w:cs="Times New Roman"/>
        </w:rPr>
        <w:t xml:space="preserve"> with suggestions for </w:t>
      </w:r>
      <w:r w:rsidRPr="008E1C14">
        <w:rPr>
          <w:rFonts w:ascii="Times New Roman" w:hAnsi="Times New Roman" w:cs="Times New Roman"/>
        </w:rPr>
        <w:t>a Pro-Growth policy.</w:t>
      </w:r>
    </w:p>
    <w:p w14:paraId="119C1B4D" w14:textId="6DF00E4D" w:rsidR="0059005D" w:rsidRPr="008E1C14" w:rsidRDefault="0059005D" w:rsidP="00FF7FF9">
      <w:pPr>
        <w:pStyle w:val="ListParagraph"/>
        <w:numPr>
          <w:ilvl w:val="1"/>
          <w:numId w:val="1"/>
        </w:numPr>
        <w:rPr>
          <w:rFonts w:ascii="Times New Roman" w:hAnsi="Times New Roman" w:cs="Times New Roman"/>
        </w:rPr>
      </w:pPr>
      <w:r w:rsidRPr="008E1C14">
        <w:rPr>
          <w:rFonts w:ascii="Times New Roman" w:hAnsi="Times New Roman" w:cs="Times New Roman"/>
        </w:rPr>
        <w:t>A memo to the Detroit Mayor or a member of the Detroit City Council on how to</w:t>
      </w:r>
      <w:r w:rsidR="003165EB">
        <w:rPr>
          <w:rFonts w:ascii="Times New Roman" w:hAnsi="Times New Roman" w:cs="Times New Roman"/>
        </w:rPr>
        <w:t xml:space="preserve"> improve 4</w:t>
      </w:r>
      <w:r w:rsidR="003165EB" w:rsidRPr="003165EB">
        <w:rPr>
          <w:rFonts w:ascii="Times New Roman" w:hAnsi="Times New Roman" w:cs="Times New Roman"/>
          <w:vertAlign w:val="superscript"/>
        </w:rPr>
        <w:t>th</w:t>
      </w:r>
      <w:r w:rsidR="003165EB">
        <w:rPr>
          <w:rFonts w:ascii="Times New Roman" w:hAnsi="Times New Roman" w:cs="Times New Roman"/>
        </w:rPr>
        <w:t xml:space="preserve"> grade reading scores</w:t>
      </w:r>
      <w:r w:rsidRPr="008E1C14">
        <w:rPr>
          <w:rFonts w:ascii="Times New Roman" w:hAnsi="Times New Roman" w:cs="Times New Roman"/>
        </w:rPr>
        <w:t>, or homelessness, or urban blight.</w:t>
      </w:r>
    </w:p>
    <w:p w14:paraId="5D77D7F1" w14:textId="41DE0712" w:rsidR="0059005D" w:rsidRPr="008E1C14" w:rsidRDefault="0059005D" w:rsidP="00FF7FF9">
      <w:pPr>
        <w:pStyle w:val="ListParagraph"/>
        <w:numPr>
          <w:ilvl w:val="1"/>
          <w:numId w:val="1"/>
        </w:numPr>
        <w:rPr>
          <w:rFonts w:ascii="Times New Roman" w:hAnsi="Times New Roman" w:cs="Times New Roman"/>
        </w:rPr>
      </w:pPr>
      <w:r w:rsidRPr="008E1C14">
        <w:rPr>
          <w:rFonts w:ascii="Times New Roman" w:hAnsi="Times New Roman" w:cs="Times New Roman"/>
        </w:rPr>
        <w:t>This is an opportunity to explore, grapple with, and begin to understand diversity and the issues surrounding diversity.</w:t>
      </w:r>
    </w:p>
    <w:p w14:paraId="2FBF26F9" w14:textId="7CDF8825"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(6 pages)</w:t>
      </w:r>
    </w:p>
    <w:p w14:paraId="5346FD3E" w14:textId="7EE9C4CF"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 xml:space="preserve">If you are struggling with what to write about, then please clear it with me </w:t>
      </w:r>
      <w:r w:rsidRPr="008E1C14">
        <w:rPr>
          <w:rFonts w:ascii="Times New Roman" w:hAnsi="Times New Roman" w:cs="Times New Roman"/>
          <w:b/>
          <w:u w:val="single"/>
        </w:rPr>
        <w:t>beforehand</w:t>
      </w:r>
      <w:r w:rsidRPr="008E1C14">
        <w:rPr>
          <w:rFonts w:ascii="Times New Roman" w:hAnsi="Times New Roman" w:cs="Times New Roman"/>
        </w:rPr>
        <w:t>.</w:t>
      </w:r>
    </w:p>
    <w:p w14:paraId="69302DB6" w14:textId="77777777" w:rsidR="0059005D" w:rsidRPr="008E1C14" w:rsidRDefault="0059005D" w:rsidP="0059005D">
      <w:pPr>
        <w:rPr>
          <w:rFonts w:ascii="Times New Roman" w:hAnsi="Times New Roman" w:cs="Times New Roman"/>
        </w:rPr>
      </w:pPr>
    </w:p>
    <w:p w14:paraId="656E04BE" w14:textId="29038919" w:rsidR="00FF7FF9" w:rsidRDefault="00FF7FF9" w:rsidP="00FF7FF9">
      <w:pPr>
        <w:pStyle w:val="ListParagraph"/>
        <w:numPr>
          <w:ilvl w:val="0"/>
          <w:numId w:val="1"/>
        </w:numPr>
        <w:rPr>
          <w:rFonts w:ascii="Times New Roman" w:hAnsi="Times New Roman" w:cs="Times New Roman"/>
        </w:rPr>
      </w:pPr>
      <w:r w:rsidRPr="008E1C14">
        <w:rPr>
          <w:rFonts w:ascii="Times New Roman" w:hAnsi="Times New Roman" w:cs="Times New Roman"/>
          <w:b/>
        </w:rPr>
        <w:t xml:space="preserve">Book Review. </w:t>
      </w:r>
      <w:r w:rsidRPr="008E1C14">
        <w:rPr>
          <w:rFonts w:ascii="Times New Roman" w:hAnsi="Times New Roman" w:cs="Times New Roman"/>
        </w:rPr>
        <w:t xml:space="preserve">(6 pages).  </w:t>
      </w:r>
    </w:p>
    <w:p w14:paraId="75486A88"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Review a book about politics, preferably a book written in the last 3, 4 or 5 years.</w:t>
      </w:r>
    </w:p>
    <w:p w14:paraId="762BD8D1"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For example, choose one book about the 2020 presidential election from among these three: “Lucky” by Jonathan Allen and Amie Parnes, or “Frankly, We Did Win This Election,” by Michael Bender, or “I Alone Can Fix It,” by Carol Leonnig and Philip Rucker.</w:t>
      </w:r>
    </w:p>
    <w:p w14:paraId="0B29BC0C"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lastRenderedPageBreak/>
        <w:t>Or books about local politics, including “!00,000 Bosses,” by Will Haskell, or “A Distant Rumble,” by GT Long.</w:t>
      </w:r>
    </w:p>
    <w:p w14:paraId="5B1FBE0C"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Any book about the Trump era, such as “Thank You for your Servitude,” by Mark Leibovich, or “What Were We Thinking,” by Carlos Lozada, or “Confidence Man” by Maggie Habermas.</w:t>
      </w:r>
    </w:p>
    <w:p w14:paraId="6BCABA35"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Any book about the Republicans, such as “Why We Did It,” by Tim Miller.</w:t>
      </w:r>
    </w:p>
    <w:p w14:paraId="5B567A04"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Any book about diversity in politics, such as “Caste,” by Isabel Wilkerson or “Evicted,” by Matthew Desmond or “The Sum of Us” by Heather McGhee.</w:t>
      </w:r>
    </w:p>
    <w:p w14:paraId="1F93C18C"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Or just an interesting read, such as “Because Our Fathers Lied,” by Craig McNamara.</w:t>
      </w:r>
    </w:p>
    <w:p w14:paraId="0274E663"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If you have a question, please see me.</w:t>
      </w:r>
    </w:p>
    <w:p w14:paraId="59B7253A"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szCs w:val="32"/>
        </w:rPr>
        <w:t xml:space="preserve">Key elements of your book review: </w:t>
      </w:r>
    </w:p>
    <w:p w14:paraId="621C03ED" w14:textId="77777777" w:rsidR="003165EB" w:rsidRPr="008E1C14" w:rsidRDefault="003165EB" w:rsidP="003165EB">
      <w:pPr>
        <w:pStyle w:val="ListParagraph"/>
        <w:widowControl w:val="0"/>
        <w:numPr>
          <w:ilvl w:val="2"/>
          <w:numId w:val="1"/>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What was the main point/thesis of the book?  </w:t>
      </w:r>
      <w:r>
        <w:rPr>
          <w:rFonts w:ascii="Times New Roman" w:hAnsi="Times New Roman" w:cs="Times New Roman"/>
          <w:szCs w:val="32"/>
        </w:rPr>
        <w:t>A brief synopsis.</w:t>
      </w:r>
    </w:p>
    <w:p w14:paraId="67CF947B" w14:textId="77777777" w:rsidR="003165EB" w:rsidRPr="008E1C14" w:rsidRDefault="003165EB" w:rsidP="003165EB">
      <w:pPr>
        <w:pStyle w:val="ListParagraph"/>
        <w:widowControl w:val="0"/>
        <w:numPr>
          <w:ilvl w:val="2"/>
          <w:numId w:val="1"/>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Did you agree or disagree with the author(s)?  </w:t>
      </w:r>
    </w:p>
    <w:p w14:paraId="2180166A" w14:textId="77777777" w:rsidR="003165EB" w:rsidRPr="008E1C14" w:rsidRDefault="003165EB" w:rsidP="003165EB">
      <w:pPr>
        <w:pStyle w:val="ListParagraph"/>
        <w:widowControl w:val="0"/>
        <w:numPr>
          <w:ilvl w:val="2"/>
          <w:numId w:val="1"/>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Why or why not? </w:t>
      </w:r>
    </w:p>
    <w:p w14:paraId="49E8B148" w14:textId="77777777" w:rsidR="003165EB" w:rsidRPr="008E1C14" w:rsidRDefault="003165EB" w:rsidP="003165EB">
      <w:pPr>
        <w:pStyle w:val="ListParagraph"/>
        <w:widowControl w:val="0"/>
        <w:numPr>
          <w:ilvl w:val="2"/>
          <w:numId w:val="1"/>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Would you recommend the book?</w:t>
      </w:r>
    </w:p>
    <w:p w14:paraId="7EE5E9A6" w14:textId="77777777" w:rsidR="003165EB" w:rsidRPr="008E1C14" w:rsidRDefault="003165EB" w:rsidP="003165EB">
      <w:pPr>
        <w:pStyle w:val="ListParagraph"/>
        <w:rPr>
          <w:rFonts w:ascii="Times New Roman" w:hAnsi="Times New Roman" w:cs="Times New Roman"/>
        </w:rPr>
      </w:pPr>
    </w:p>
    <w:p w14:paraId="554184FB"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This is also an opportunity to explore, grapple with, and begin to understand diversity and the issues surrounding diversity.</w:t>
      </w:r>
    </w:p>
    <w:p w14:paraId="4D977ECE"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b/>
        </w:rPr>
        <w:t>If you have a question about the book you are thinking of reviewing, then consult with Professor first.</w:t>
      </w:r>
    </w:p>
    <w:p w14:paraId="47E874B6" w14:textId="77777777" w:rsidR="003165EB" w:rsidRPr="008E1C14" w:rsidRDefault="003165EB" w:rsidP="003165EB">
      <w:pPr>
        <w:widowControl w:val="0"/>
        <w:autoSpaceDE w:val="0"/>
        <w:autoSpaceDN w:val="0"/>
        <w:adjustRightInd w:val="0"/>
        <w:ind w:left="960"/>
        <w:outlineLvl w:val="0"/>
        <w:rPr>
          <w:rFonts w:ascii="Times New Roman" w:hAnsi="Times New Roman" w:cs="Times New Roman"/>
          <w:szCs w:val="32"/>
        </w:rPr>
      </w:pPr>
    </w:p>
    <w:p w14:paraId="146B996E" w14:textId="77777777" w:rsidR="0059005D" w:rsidRPr="003165EB" w:rsidRDefault="0059005D" w:rsidP="003165EB">
      <w:pPr>
        <w:pStyle w:val="ListParagraph"/>
        <w:rPr>
          <w:rFonts w:ascii="Times New Roman" w:hAnsi="Times New Roman" w:cs="Times New Roman"/>
        </w:rPr>
      </w:pPr>
    </w:p>
    <w:p w14:paraId="78DC2277" w14:textId="37A2D28B" w:rsidR="00FF7FF9" w:rsidRPr="008E1C14" w:rsidRDefault="00FF7FF9" w:rsidP="00FF7FF9">
      <w:pPr>
        <w:pStyle w:val="ListParagraph"/>
        <w:numPr>
          <w:ilvl w:val="0"/>
          <w:numId w:val="1"/>
        </w:numPr>
        <w:rPr>
          <w:rFonts w:ascii="Times New Roman" w:hAnsi="Times New Roman" w:cs="Times New Roman"/>
        </w:rPr>
      </w:pPr>
      <w:r w:rsidRPr="008E1C14">
        <w:rPr>
          <w:rFonts w:ascii="Times New Roman" w:hAnsi="Times New Roman" w:cs="Times New Roman"/>
          <w:b/>
        </w:rPr>
        <w:t>Final Project</w:t>
      </w:r>
      <w:r w:rsidR="00317C95" w:rsidRPr="008E1C14">
        <w:rPr>
          <w:rFonts w:ascii="Times New Roman" w:hAnsi="Times New Roman" w:cs="Times New Roman"/>
          <w:b/>
        </w:rPr>
        <w:t xml:space="preserve">: </w:t>
      </w:r>
      <w:r w:rsidRPr="008E1C14">
        <w:rPr>
          <w:rFonts w:ascii="Times New Roman" w:hAnsi="Times New Roman" w:cs="Times New Roman"/>
        </w:rPr>
        <w:t xml:space="preserve">Write a campaign plan. </w:t>
      </w:r>
      <w:r w:rsidR="00317C95" w:rsidRPr="008E1C14">
        <w:rPr>
          <w:rFonts w:ascii="Times New Roman" w:hAnsi="Times New Roman" w:cs="Times New Roman"/>
        </w:rPr>
        <w:t>: (10 pages, double-spaced)</w:t>
      </w:r>
    </w:p>
    <w:p w14:paraId="30231F1A" w14:textId="77777777"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Your plan must either be a primary election or a general election. Not both.</w:t>
      </w:r>
    </w:p>
    <w:p w14:paraId="4E6CE343" w14:textId="77777777"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For example, you want to run for State Representative in Detroit. That means you should write a campaign plan on how to win a primary.</w:t>
      </w:r>
    </w:p>
    <w:p w14:paraId="425771BC" w14:textId="77777777"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Or you want to run a State Senate campaign in Oakland County. That could be either a primary campaign plan, or a general campaign plan. Pick one.</w:t>
      </w:r>
    </w:p>
    <w:p w14:paraId="2FB2FE75" w14:textId="4D0117FC"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DO NOT write a campaign for how to run for President and win 270 electoral college votes.  That is too complicated for one short paper.</w:t>
      </w:r>
    </w:p>
    <w:p w14:paraId="3E01FFF4" w14:textId="79FC3564" w:rsidR="0059005D" w:rsidRPr="008E1C14" w:rsidRDefault="0059005D" w:rsidP="00FF7FF9">
      <w:pPr>
        <w:pStyle w:val="ListParagraph"/>
        <w:numPr>
          <w:ilvl w:val="1"/>
          <w:numId w:val="1"/>
        </w:numPr>
        <w:rPr>
          <w:rFonts w:ascii="Times New Roman" w:hAnsi="Times New Roman" w:cs="Times New Roman"/>
        </w:rPr>
      </w:pPr>
      <w:r w:rsidRPr="008E1C14">
        <w:rPr>
          <w:rFonts w:ascii="Times New Roman" w:hAnsi="Times New Roman" w:cs="Times New Roman"/>
        </w:rPr>
        <w:t>DO NOT write about an easy election. I do not want a paper on how a Democrat wins in Ann Arbor or Detroit.</w:t>
      </w:r>
    </w:p>
    <w:p w14:paraId="00D89B16" w14:textId="0B2DF2B6"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 xml:space="preserve">Select one upcoming election in 2024 </w:t>
      </w:r>
      <w:r w:rsidR="0059005D" w:rsidRPr="008E1C14">
        <w:rPr>
          <w:rFonts w:ascii="Times New Roman" w:hAnsi="Times New Roman" w:cs="Times New Roman"/>
        </w:rPr>
        <w:t xml:space="preserve">or 2026 </w:t>
      </w:r>
      <w:r w:rsidRPr="008E1C14">
        <w:rPr>
          <w:rFonts w:ascii="Times New Roman" w:hAnsi="Times New Roman" w:cs="Times New Roman"/>
        </w:rPr>
        <w:t>– gubernatorial, senatorial, congressional, state senate, state house</w:t>
      </w:r>
      <w:r w:rsidR="0059005D" w:rsidRPr="008E1C14">
        <w:rPr>
          <w:rFonts w:ascii="Times New Roman" w:hAnsi="Times New Roman" w:cs="Times New Roman"/>
        </w:rPr>
        <w:t>, local election</w:t>
      </w:r>
      <w:r w:rsidRPr="008E1C14">
        <w:rPr>
          <w:rFonts w:ascii="Times New Roman" w:hAnsi="Times New Roman" w:cs="Times New Roman"/>
        </w:rPr>
        <w:t xml:space="preserve"> or a ballot issue.</w:t>
      </w:r>
    </w:p>
    <w:p w14:paraId="10C24089" w14:textId="77777777"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Must be a real candidate or ballot issue. Not the Elf on the Shelf.</w:t>
      </w:r>
    </w:p>
    <w:p w14:paraId="07327B53" w14:textId="77777777"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It could be your own campaign. I welcome that.</w:t>
      </w:r>
    </w:p>
    <w:p w14:paraId="36B1DCEE" w14:textId="77777777" w:rsidR="00FF7FF9" w:rsidRPr="008E1C14" w:rsidRDefault="00FF7FF9" w:rsidP="00FF7FF9">
      <w:pPr>
        <w:pStyle w:val="ListParagraph"/>
        <w:numPr>
          <w:ilvl w:val="1"/>
          <w:numId w:val="1"/>
        </w:numPr>
        <w:rPr>
          <w:rFonts w:ascii="Times New Roman" w:hAnsi="Times New Roman" w:cs="Times New Roman"/>
        </w:rPr>
      </w:pPr>
      <w:r w:rsidRPr="008E1C14">
        <w:rPr>
          <w:rFonts w:ascii="Times New Roman" w:hAnsi="Times New Roman" w:cs="Times New Roman"/>
        </w:rPr>
        <w:t>Then, write a ten (10) page paper that includes the following elements:</w:t>
      </w:r>
    </w:p>
    <w:p w14:paraId="60757A60" w14:textId="77777777" w:rsidR="00FF7FF9" w:rsidRPr="008E1C14" w:rsidRDefault="00FF7FF9" w:rsidP="00FF7FF9">
      <w:pPr>
        <w:pStyle w:val="ListParagraph"/>
        <w:numPr>
          <w:ilvl w:val="2"/>
          <w:numId w:val="1"/>
        </w:numPr>
        <w:rPr>
          <w:rFonts w:ascii="Times New Roman" w:hAnsi="Times New Roman" w:cs="Times New Roman"/>
        </w:rPr>
      </w:pPr>
      <w:r w:rsidRPr="008E1C14">
        <w:rPr>
          <w:rFonts w:ascii="Times New Roman" w:hAnsi="Times New Roman" w:cs="Times New Roman"/>
        </w:rPr>
        <w:t>Prepare a Win Number. How many votes do you need to win your election? Explain how you arrived at that number. This should not take up a lot of space, perhaps 5% of the paper.</w:t>
      </w:r>
    </w:p>
    <w:p w14:paraId="15E4AA37" w14:textId="77777777" w:rsidR="00FF7FF9" w:rsidRPr="008E1C14" w:rsidRDefault="00FF7FF9" w:rsidP="00FF7FF9">
      <w:pPr>
        <w:pStyle w:val="ListParagraph"/>
        <w:numPr>
          <w:ilvl w:val="2"/>
          <w:numId w:val="1"/>
        </w:numPr>
        <w:rPr>
          <w:rFonts w:ascii="Times New Roman" w:hAnsi="Times New Roman" w:cs="Times New Roman"/>
        </w:rPr>
      </w:pPr>
      <w:r w:rsidRPr="008E1C14">
        <w:rPr>
          <w:rFonts w:ascii="Times New Roman" w:hAnsi="Times New Roman" w:cs="Times New Roman"/>
        </w:rPr>
        <w:lastRenderedPageBreak/>
        <w:t xml:space="preserve">Ninety-five percent (95%) of the paper should be devoted to the following points:  </w:t>
      </w:r>
    </w:p>
    <w:p w14:paraId="0062C4B2" w14:textId="77777777" w:rsidR="00FF7FF9" w:rsidRPr="008E1C14" w:rsidRDefault="00FF7FF9" w:rsidP="00FF7FF9">
      <w:pPr>
        <w:pStyle w:val="ListParagraph"/>
        <w:numPr>
          <w:ilvl w:val="3"/>
          <w:numId w:val="1"/>
        </w:numPr>
        <w:rPr>
          <w:rFonts w:ascii="Times New Roman" w:hAnsi="Times New Roman" w:cs="Times New Roman"/>
        </w:rPr>
      </w:pPr>
      <w:r w:rsidRPr="008E1C14">
        <w:rPr>
          <w:rFonts w:ascii="Times New Roman" w:hAnsi="Times New Roman" w:cs="Times New Roman"/>
        </w:rPr>
        <w:t>SWOT analysis {Strengths, Weaknesses, Opportunities, Threats}.</w:t>
      </w:r>
    </w:p>
    <w:p w14:paraId="6820836E" w14:textId="77777777" w:rsidR="00FF7FF9" w:rsidRPr="008E1C14" w:rsidRDefault="00FF7FF9" w:rsidP="00FF7FF9">
      <w:pPr>
        <w:pStyle w:val="ListParagraph"/>
        <w:numPr>
          <w:ilvl w:val="3"/>
          <w:numId w:val="1"/>
        </w:numPr>
        <w:rPr>
          <w:rFonts w:ascii="Times New Roman" w:hAnsi="Times New Roman" w:cs="Times New Roman"/>
        </w:rPr>
      </w:pPr>
      <w:r w:rsidRPr="008E1C14">
        <w:rPr>
          <w:rFonts w:ascii="Times New Roman" w:hAnsi="Times New Roman" w:cs="Times New Roman"/>
        </w:rPr>
        <w:t>Voter Coalition.</w:t>
      </w:r>
    </w:p>
    <w:p w14:paraId="425EF797" w14:textId="77777777" w:rsidR="00FF7FF9" w:rsidRPr="008E1C14" w:rsidRDefault="00FF7FF9" w:rsidP="00FF7FF9">
      <w:pPr>
        <w:pStyle w:val="ListParagraph"/>
        <w:numPr>
          <w:ilvl w:val="3"/>
          <w:numId w:val="1"/>
        </w:numPr>
        <w:rPr>
          <w:rFonts w:ascii="Times New Roman" w:hAnsi="Times New Roman" w:cs="Times New Roman"/>
        </w:rPr>
      </w:pPr>
      <w:r w:rsidRPr="008E1C14">
        <w:rPr>
          <w:rFonts w:ascii="Times New Roman" w:hAnsi="Times New Roman" w:cs="Times New Roman"/>
        </w:rPr>
        <w:t>Message.</w:t>
      </w:r>
    </w:p>
    <w:p w14:paraId="504D41E8" w14:textId="77777777" w:rsidR="00FF7FF9" w:rsidRPr="008E1C14" w:rsidRDefault="00FF7FF9" w:rsidP="00FF7FF9">
      <w:pPr>
        <w:pStyle w:val="ListParagraph"/>
        <w:numPr>
          <w:ilvl w:val="3"/>
          <w:numId w:val="1"/>
        </w:numPr>
        <w:rPr>
          <w:rFonts w:ascii="Times New Roman" w:hAnsi="Times New Roman" w:cs="Times New Roman"/>
        </w:rPr>
      </w:pPr>
      <w:r w:rsidRPr="008E1C14">
        <w:rPr>
          <w:rFonts w:ascii="Times New Roman" w:hAnsi="Times New Roman" w:cs="Times New Roman"/>
        </w:rPr>
        <w:t>Vote Goals &amp; Conclusion.</w:t>
      </w:r>
    </w:p>
    <w:p w14:paraId="3EE64A42" w14:textId="77777777" w:rsidR="00FF7FF9" w:rsidRPr="008E1C14" w:rsidRDefault="00FF7FF9" w:rsidP="00FF7FF9">
      <w:pPr>
        <w:pStyle w:val="ListParagraph"/>
        <w:numPr>
          <w:ilvl w:val="2"/>
          <w:numId w:val="1"/>
        </w:numPr>
        <w:rPr>
          <w:rFonts w:ascii="Times New Roman" w:hAnsi="Times New Roman" w:cs="Times New Roman"/>
        </w:rPr>
      </w:pPr>
      <w:r w:rsidRPr="008E1C14">
        <w:rPr>
          <w:rFonts w:ascii="Times New Roman" w:hAnsi="Times New Roman" w:cs="Times New Roman"/>
        </w:rPr>
        <w:t xml:space="preserve">The </w:t>
      </w:r>
      <w:r w:rsidRPr="008E1C14">
        <w:rPr>
          <w:rFonts w:ascii="Times New Roman" w:hAnsi="Times New Roman" w:cs="Times New Roman"/>
          <w:b/>
        </w:rPr>
        <w:t>SWOT analysis</w:t>
      </w:r>
      <w:r w:rsidRPr="008E1C14">
        <w:rPr>
          <w:rFonts w:ascii="Times New Roman" w:hAnsi="Times New Roman" w:cs="Times New Roman"/>
        </w:rPr>
        <w:t xml:space="preserve"> is straightforward: list for me the various elements in each category for the candidate whom you have selected.  For example, what are the candidate’s strengths? What are her or his weaknesses? Opportunities? Threats?</w:t>
      </w:r>
    </w:p>
    <w:p w14:paraId="23BB8BD0" w14:textId="4553D95E" w:rsidR="00FF7FF9" w:rsidRPr="008E1C14" w:rsidRDefault="00FF7FF9" w:rsidP="00FF7FF9">
      <w:pPr>
        <w:pStyle w:val="ListParagraph"/>
        <w:numPr>
          <w:ilvl w:val="2"/>
          <w:numId w:val="1"/>
        </w:numPr>
        <w:rPr>
          <w:rFonts w:ascii="Times New Roman" w:hAnsi="Times New Roman" w:cs="Times New Roman"/>
        </w:rPr>
      </w:pPr>
      <w:r w:rsidRPr="008E1C14">
        <w:rPr>
          <w:rFonts w:ascii="Times New Roman" w:hAnsi="Times New Roman" w:cs="Times New Roman"/>
        </w:rPr>
        <w:t xml:space="preserve">For the </w:t>
      </w:r>
      <w:r w:rsidRPr="008E1C14">
        <w:rPr>
          <w:rFonts w:ascii="Times New Roman" w:hAnsi="Times New Roman" w:cs="Times New Roman"/>
          <w:b/>
        </w:rPr>
        <w:t>Voter Coalition</w:t>
      </w:r>
      <w:r w:rsidRPr="008E1C14">
        <w:rPr>
          <w:rFonts w:ascii="Times New Roman" w:hAnsi="Times New Roman" w:cs="Times New Roman"/>
        </w:rPr>
        <w:t xml:space="preserve"> portion of your final paper, list and give a reason for the voter groups – the voters, coalitions &amp; interest groups – that will support your candidate, and how those groups combine to achieve 50% plus one of the electorate.  In other words, tell me how you plan to assemble a winning coalition.</w:t>
      </w:r>
      <w:r w:rsidR="00317C95" w:rsidRPr="008E1C14">
        <w:rPr>
          <w:rFonts w:ascii="Times New Roman" w:hAnsi="Times New Roman" w:cs="Times New Roman"/>
        </w:rPr>
        <w:t xml:space="preserve"> The numbers need to add up to get to your win number (or exceed your win number.).</w:t>
      </w:r>
    </w:p>
    <w:p w14:paraId="6CEF6920" w14:textId="77777777" w:rsidR="00FF7FF9" w:rsidRPr="008E1C14" w:rsidRDefault="00FF7FF9" w:rsidP="00FF7FF9">
      <w:pPr>
        <w:pStyle w:val="ListParagraph"/>
        <w:numPr>
          <w:ilvl w:val="2"/>
          <w:numId w:val="1"/>
        </w:numPr>
        <w:rPr>
          <w:rFonts w:ascii="Times New Roman" w:hAnsi="Times New Roman" w:cs="Times New Roman"/>
        </w:rPr>
      </w:pPr>
      <w:r w:rsidRPr="008E1C14">
        <w:rPr>
          <w:rFonts w:ascii="Times New Roman" w:hAnsi="Times New Roman" w:cs="Times New Roman"/>
        </w:rPr>
        <w:t xml:space="preserve">For the </w:t>
      </w:r>
      <w:r w:rsidRPr="008E1C14">
        <w:rPr>
          <w:rFonts w:ascii="Times New Roman" w:hAnsi="Times New Roman" w:cs="Times New Roman"/>
          <w:b/>
        </w:rPr>
        <w:t>Message</w:t>
      </w:r>
      <w:r w:rsidRPr="008E1C14">
        <w:rPr>
          <w:rFonts w:ascii="Times New Roman" w:hAnsi="Times New Roman" w:cs="Times New Roman"/>
        </w:rPr>
        <w:t xml:space="preserve"> portion of your paper, tell me what is your candidate’s message, and why you have selected this message.  Explain how you will apply your candidate’s message to the voter, coalition &amp; interest groups you are appealing to. Why will these groups vote for you? What is your message to them?</w:t>
      </w:r>
    </w:p>
    <w:p w14:paraId="645FA557" w14:textId="77777777" w:rsidR="0059005D" w:rsidRPr="008E1C14" w:rsidRDefault="00FF7FF9" w:rsidP="00FF7FF9">
      <w:pPr>
        <w:pStyle w:val="ListParagraph"/>
        <w:numPr>
          <w:ilvl w:val="2"/>
          <w:numId w:val="1"/>
        </w:numPr>
        <w:rPr>
          <w:rFonts w:ascii="Times New Roman" w:hAnsi="Times New Roman" w:cs="Times New Roman"/>
        </w:rPr>
      </w:pPr>
      <w:r w:rsidRPr="008E1C14">
        <w:rPr>
          <w:rFonts w:ascii="Times New Roman" w:hAnsi="Times New Roman" w:cs="Times New Roman"/>
        </w:rPr>
        <w:t xml:space="preserve">For the </w:t>
      </w:r>
      <w:r w:rsidRPr="008E1C14">
        <w:rPr>
          <w:rFonts w:ascii="Times New Roman" w:hAnsi="Times New Roman" w:cs="Times New Roman"/>
          <w:b/>
          <w:bCs/>
        </w:rPr>
        <w:t xml:space="preserve">Vote Goals and Conclusion </w:t>
      </w:r>
      <w:r w:rsidRPr="008E1C14">
        <w:rPr>
          <w:rFonts w:ascii="Times New Roman" w:hAnsi="Times New Roman" w:cs="Times New Roman"/>
        </w:rPr>
        <w:t xml:space="preserve">portion of your paper, add up the votes from your voter coalitions to demonstrate how you achieve your Win Number. For example, suppose your goal is 1.4 million votes. Explain how you achieve that. X% support of White voters plus Y% of Black voters. A% of union members and B% of progressive voters. Or G% of Republican base plus J% of independents and H% of Right to Life voters and M% of suburban women.  </w:t>
      </w:r>
    </w:p>
    <w:p w14:paraId="37A0E42A" w14:textId="5296203D" w:rsidR="00FF7FF9" w:rsidRPr="008E1C14" w:rsidRDefault="00FF7FF9" w:rsidP="00FF7FF9">
      <w:pPr>
        <w:pStyle w:val="ListParagraph"/>
        <w:numPr>
          <w:ilvl w:val="2"/>
          <w:numId w:val="1"/>
        </w:numPr>
        <w:rPr>
          <w:rFonts w:ascii="Times New Roman" w:hAnsi="Times New Roman" w:cs="Times New Roman"/>
        </w:rPr>
      </w:pPr>
      <w:r w:rsidRPr="008E1C14">
        <w:rPr>
          <w:rFonts w:ascii="Times New Roman" w:hAnsi="Times New Roman" w:cs="Times New Roman"/>
        </w:rPr>
        <w:t>I need to see a path to victory</w:t>
      </w:r>
      <w:r w:rsidR="0059005D" w:rsidRPr="008E1C14">
        <w:rPr>
          <w:rFonts w:ascii="Times New Roman" w:hAnsi="Times New Roman" w:cs="Times New Roman"/>
        </w:rPr>
        <w:t>. And the numbers have to add up.</w:t>
      </w:r>
    </w:p>
    <w:p w14:paraId="325DFCB2" w14:textId="77777777" w:rsidR="00FF7FF9" w:rsidRPr="008E1C14" w:rsidRDefault="00FF7FF9" w:rsidP="00FF7FF9">
      <w:pPr>
        <w:pStyle w:val="ListParagraph"/>
        <w:numPr>
          <w:ilvl w:val="2"/>
          <w:numId w:val="1"/>
        </w:numPr>
        <w:rPr>
          <w:rFonts w:ascii="Times New Roman" w:hAnsi="Times New Roman" w:cs="Times New Roman"/>
        </w:rPr>
      </w:pPr>
      <w:r w:rsidRPr="008E1C14">
        <w:rPr>
          <w:rFonts w:ascii="Times New Roman" w:hAnsi="Times New Roman" w:cs="Times New Roman"/>
        </w:rPr>
        <w:t>If you have questions, please ask.</w:t>
      </w:r>
    </w:p>
    <w:p w14:paraId="5AB3FF8C" w14:textId="77777777" w:rsidR="00FF7FF9" w:rsidRPr="008E1C14" w:rsidRDefault="00FF7FF9" w:rsidP="00FF7FF9">
      <w:pPr>
        <w:widowControl w:val="0"/>
        <w:autoSpaceDE w:val="0"/>
        <w:autoSpaceDN w:val="0"/>
        <w:adjustRightInd w:val="0"/>
        <w:rPr>
          <w:rFonts w:ascii="Times New Roman" w:hAnsi="Times New Roman" w:cs="Times New Roman"/>
          <w:b/>
          <w:bCs/>
          <w:szCs w:val="32"/>
        </w:rPr>
      </w:pPr>
    </w:p>
    <w:p w14:paraId="465F7141" w14:textId="3CC6BB66"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b/>
          <w:bCs/>
          <w:szCs w:val="32"/>
        </w:rPr>
        <w:t>Class Format:</w:t>
      </w:r>
      <w:r w:rsidRPr="008E1C14">
        <w:rPr>
          <w:rFonts w:ascii="Times New Roman" w:hAnsi="Times New Roman" w:cs="Times New Roman"/>
          <w:szCs w:val="32"/>
        </w:rPr>
        <w:t xml:space="preserve"> The semester will combine lecture with class discussion, supplemented with guest lecturers.  Questions are not only welcomed; they are essential to deciphering this interesting but complicated thing we call politics.</w:t>
      </w:r>
    </w:p>
    <w:p w14:paraId="5688AAD2" w14:textId="77777777" w:rsidR="00FF7FF9" w:rsidRPr="008E1C14" w:rsidRDefault="00FF7FF9" w:rsidP="00FF7FF9">
      <w:pPr>
        <w:widowControl w:val="0"/>
        <w:autoSpaceDE w:val="0"/>
        <w:autoSpaceDN w:val="0"/>
        <w:adjustRightInd w:val="0"/>
        <w:rPr>
          <w:rFonts w:ascii="Times New Roman" w:hAnsi="Times New Roman" w:cs="Times New Roman"/>
          <w:b/>
          <w:bCs/>
          <w:szCs w:val="32"/>
        </w:rPr>
      </w:pPr>
    </w:p>
    <w:p w14:paraId="540E1CD2" w14:textId="7F4A5C58" w:rsidR="00FF7FF9" w:rsidRPr="008E1C14" w:rsidRDefault="00FF7FF9" w:rsidP="00FF7FF9">
      <w:pPr>
        <w:widowControl w:val="0"/>
        <w:autoSpaceDE w:val="0"/>
        <w:autoSpaceDN w:val="0"/>
        <w:adjustRightInd w:val="0"/>
        <w:rPr>
          <w:rFonts w:ascii="Times New Roman" w:hAnsi="Times New Roman" w:cs="Times New Roman"/>
          <w:szCs w:val="26"/>
        </w:rPr>
      </w:pPr>
      <w:r w:rsidRPr="008E1C14">
        <w:rPr>
          <w:rFonts w:ascii="Times New Roman" w:hAnsi="Times New Roman" w:cs="Times New Roman"/>
          <w:b/>
          <w:bCs/>
          <w:szCs w:val="32"/>
        </w:rPr>
        <w:t>Required Texts: “Political Campaigning in the U.S.,” by David A. Jones</w:t>
      </w:r>
      <w:r w:rsidR="0059005D" w:rsidRPr="008E1C14">
        <w:rPr>
          <w:rFonts w:ascii="Times New Roman" w:hAnsi="Times New Roman" w:cs="Times New Roman"/>
          <w:b/>
          <w:bCs/>
          <w:szCs w:val="32"/>
        </w:rPr>
        <w:t xml:space="preserve">.  </w:t>
      </w:r>
      <w:r w:rsidR="00317C95" w:rsidRPr="008E1C14">
        <w:rPr>
          <w:rFonts w:ascii="Times New Roman" w:hAnsi="Times New Roman" w:cs="Times New Roman"/>
          <w:b/>
          <w:bCs/>
          <w:szCs w:val="32"/>
        </w:rPr>
        <w:t xml:space="preserve">And a recent political book of your choice to be read and reviewed. </w:t>
      </w:r>
      <w:r w:rsidRPr="008E1C14">
        <w:rPr>
          <w:rFonts w:ascii="Times New Roman" w:hAnsi="Times New Roman" w:cs="Times New Roman"/>
          <w:szCs w:val="32"/>
        </w:rPr>
        <w:t xml:space="preserve">But the real textbook will be each days’ headlines and news stories that pertain to politics and government.  </w:t>
      </w:r>
    </w:p>
    <w:p w14:paraId="3C7478A9" w14:textId="77777777" w:rsidR="00FF7FF9" w:rsidRPr="008E1C14" w:rsidRDefault="00FF7FF9" w:rsidP="00FF7FF9">
      <w:pPr>
        <w:widowControl w:val="0"/>
        <w:autoSpaceDE w:val="0"/>
        <w:autoSpaceDN w:val="0"/>
        <w:adjustRightInd w:val="0"/>
        <w:rPr>
          <w:rFonts w:ascii="Times New Roman" w:hAnsi="Times New Roman" w:cs="Times New Roman"/>
          <w:szCs w:val="26"/>
        </w:rPr>
      </w:pPr>
      <w:r w:rsidRPr="008E1C14">
        <w:rPr>
          <w:rFonts w:ascii="Times New Roman" w:hAnsi="Times New Roman" w:cs="Times New Roman"/>
          <w:szCs w:val="32"/>
        </w:rPr>
        <w:t> </w:t>
      </w:r>
    </w:p>
    <w:p w14:paraId="5B45B319" w14:textId="5B9EA2C3"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Because you are a student at the University of Michigan Ford School, I expect you to be conversant with national and state politics.  The New York Times and Washington Post are excellent resources for national politics. I also recommend the Politico</w:t>
      </w:r>
      <w:r w:rsidR="0059005D" w:rsidRPr="008E1C14">
        <w:rPr>
          <w:rFonts w:ascii="Times New Roman" w:hAnsi="Times New Roman" w:cs="Times New Roman"/>
          <w:szCs w:val="32"/>
        </w:rPr>
        <w:t xml:space="preserve">, Bridge magazine, and Governing magazine </w:t>
      </w:r>
      <w:r w:rsidRPr="008E1C14">
        <w:rPr>
          <w:rFonts w:ascii="Times New Roman" w:hAnsi="Times New Roman" w:cs="Times New Roman"/>
          <w:szCs w:val="32"/>
        </w:rPr>
        <w:t xml:space="preserve">websites. The Detroit Free Press and Detroit News, </w:t>
      </w:r>
      <w:r w:rsidRPr="008E1C14">
        <w:rPr>
          <w:rFonts w:ascii="Times New Roman" w:hAnsi="Times New Roman" w:cs="Times New Roman"/>
          <w:szCs w:val="32"/>
        </w:rPr>
        <w:lastRenderedPageBreak/>
        <w:t xml:space="preserve">and the Michigan state government reports, Gongwer and MIRS, provide solid coverage of state politics.  </w:t>
      </w:r>
      <w:r w:rsidR="0059005D" w:rsidRPr="008E1C14">
        <w:rPr>
          <w:rFonts w:ascii="Times New Roman" w:hAnsi="Times New Roman" w:cs="Times New Roman"/>
          <w:szCs w:val="32"/>
        </w:rPr>
        <w:t xml:space="preserve">UM has access to MIRS. </w:t>
      </w:r>
      <w:r w:rsidRPr="008E1C14">
        <w:rPr>
          <w:rFonts w:ascii="Times New Roman" w:hAnsi="Times New Roman" w:cs="Times New Roman"/>
          <w:szCs w:val="32"/>
        </w:rPr>
        <w:t>Read the news each day and come prepared.</w:t>
      </w:r>
    </w:p>
    <w:p w14:paraId="1BF4BFC5" w14:textId="77777777" w:rsidR="00FF7FF9" w:rsidRPr="008E1C14" w:rsidRDefault="00FF7FF9" w:rsidP="00FF7FF9">
      <w:pPr>
        <w:widowControl w:val="0"/>
        <w:autoSpaceDE w:val="0"/>
        <w:autoSpaceDN w:val="0"/>
        <w:adjustRightInd w:val="0"/>
        <w:rPr>
          <w:rFonts w:ascii="Times New Roman" w:hAnsi="Times New Roman" w:cs="Times New Roman"/>
          <w:szCs w:val="26"/>
        </w:rPr>
      </w:pPr>
    </w:p>
    <w:p w14:paraId="176D9B72" w14:textId="77777777" w:rsidR="00FF7FF9" w:rsidRPr="008E1C14" w:rsidRDefault="00FF7FF9" w:rsidP="00FF7FF9">
      <w:pPr>
        <w:widowControl w:val="0"/>
        <w:autoSpaceDE w:val="0"/>
        <w:autoSpaceDN w:val="0"/>
        <w:adjustRightInd w:val="0"/>
        <w:rPr>
          <w:rFonts w:ascii="Times New Roman" w:hAnsi="Times New Roman" w:cs="Times New Roman"/>
          <w:bCs/>
          <w:szCs w:val="32"/>
        </w:rPr>
      </w:pPr>
      <w:r w:rsidRPr="008E1C14">
        <w:rPr>
          <w:rFonts w:ascii="Times New Roman" w:hAnsi="Times New Roman" w:cs="Times New Roman"/>
          <w:b/>
          <w:bCs/>
          <w:szCs w:val="32"/>
        </w:rPr>
        <w:t xml:space="preserve">Help with Writing: </w:t>
      </w:r>
      <w:r w:rsidRPr="008E1C14">
        <w:rPr>
          <w:rFonts w:ascii="Times New Roman" w:hAnsi="Times New Roman" w:cs="Times New Roman"/>
          <w:bCs/>
          <w:szCs w:val="32"/>
        </w:rPr>
        <w:t>We are</w:t>
      </w:r>
      <w:r w:rsidRPr="008E1C14">
        <w:rPr>
          <w:rFonts w:ascii="Times New Roman" w:hAnsi="Times New Roman" w:cs="Times New Roman"/>
          <w:b/>
          <w:bCs/>
          <w:szCs w:val="32"/>
        </w:rPr>
        <w:t xml:space="preserve"> </w:t>
      </w:r>
      <w:r w:rsidRPr="008E1C14">
        <w:rPr>
          <w:rFonts w:ascii="Times New Roman" w:hAnsi="Times New Roman" w:cs="Times New Roman"/>
          <w:bCs/>
          <w:szCs w:val="32"/>
        </w:rPr>
        <w:t xml:space="preserve">blessed to have an outstanding Writing Center at the Ford School, and I would encourage students to take advantage of all the services that the Center offers.  For more information, I would direct you to </w:t>
      </w:r>
      <w:hyperlink r:id="rId9" w:history="1">
        <w:r w:rsidRPr="008E1C14">
          <w:rPr>
            <w:rFonts w:ascii="Times New Roman" w:hAnsi="Times New Roman" w:cs="Times New Roman"/>
            <w:bCs/>
            <w:color w:val="0000FF"/>
            <w:szCs w:val="32"/>
            <w:u w:val="single"/>
          </w:rPr>
          <w:t>www.fordschool.umich.edu/writing-center/</w:t>
        </w:r>
      </w:hyperlink>
    </w:p>
    <w:p w14:paraId="62F124B3" w14:textId="77777777" w:rsidR="00FF7FF9" w:rsidRPr="008E1C14" w:rsidRDefault="00FF7FF9" w:rsidP="00FF7FF9">
      <w:pPr>
        <w:widowControl w:val="0"/>
        <w:autoSpaceDE w:val="0"/>
        <w:autoSpaceDN w:val="0"/>
        <w:adjustRightInd w:val="0"/>
        <w:rPr>
          <w:rFonts w:ascii="Times New Roman" w:hAnsi="Times New Roman" w:cs="Times New Roman"/>
          <w:szCs w:val="32"/>
        </w:rPr>
      </w:pPr>
    </w:p>
    <w:p w14:paraId="5819E162" w14:textId="049227BB" w:rsidR="00FF7FF9" w:rsidRPr="008E1C14" w:rsidRDefault="00FF7FF9" w:rsidP="00FF7FF9">
      <w:pPr>
        <w:widowControl w:val="0"/>
        <w:autoSpaceDE w:val="0"/>
        <w:autoSpaceDN w:val="0"/>
        <w:adjustRightInd w:val="0"/>
        <w:rPr>
          <w:rFonts w:ascii="Times New Roman" w:hAnsi="Times New Roman" w:cs="Times New Roman"/>
          <w:szCs w:val="26"/>
        </w:rPr>
      </w:pPr>
      <w:r w:rsidRPr="008E1C14">
        <w:rPr>
          <w:rFonts w:ascii="Times New Roman" w:hAnsi="Times New Roman" w:cs="Times New Roman"/>
          <w:b/>
          <w:bCs/>
          <w:szCs w:val="32"/>
        </w:rPr>
        <w:t xml:space="preserve">Course Requirements: </w:t>
      </w:r>
      <w:r w:rsidRPr="008E1C14">
        <w:rPr>
          <w:rFonts w:ascii="Times New Roman" w:hAnsi="Times New Roman" w:cs="Times New Roman"/>
          <w:szCs w:val="32"/>
        </w:rPr>
        <w:t xml:space="preserve">Attendance is required.  Student participation is critical to understanding the material, and therefore </w:t>
      </w:r>
      <w:r w:rsidR="0059005D" w:rsidRPr="008E1C14">
        <w:rPr>
          <w:rFonts w:ascii="Times New Roman" w:hAnsi="Times New Roman" w:cs="Times New Roman"/>
          <w:szCs w:val="32"/>
        </w:rPr>
        <w:t>it will be</w:t>
      </w:r>
      <w:r w:rsidRPr="008E1C14">
        <w:rPr>
          <w:rFonts w:ascii="Times New Roman" w:hAnsi="Times New Roman" w:cs="Times New Roman"/>
          <w:szCs w:val="32"/>
        </w:rPr>
        <w:t xml:space="preserve"> a percentage of your final grad</w:t>
      </w:r>
      <w:r w:rsidR="00720C44">
        <w:rPr>
          <w:rFonts w:ascii="Times New Roman" w:hAnsi="Times New Roman" w:cs="Times New Roman"/>
          <w:szCs w:val="32"/>
        </w:rPr>
        <w:t xml:space="preserve">e (10%).  </w:t>
      </w:r>
      <w:r w:rsidRPr="008E1C14">
        <w:rPr>
          <w:rFonts w:ascii="Times New Roman" w:hAnsi="Times New Roman" w:cs="Times New Roman"/>
          <w:szCs w:val="32"/>
        </w:rPr>
        <w:t>Students are expected to finish assignments on time, be prepared for the weekly discussions and topics, participate in discussions, AND be respectful of the opinions of all other students and guests.</w:t>
      </w:r>
    </w:p>
    <w:p w14:paraId="73E85E31" w14:textId="77777777" w:rsidR="00FF7FF9" w:rsidRPr="008E1C14" w:rsidRDefault="00FF7FF9" w:rsidP="00FF7FF9">
      <w:pPr>
        <w:widowControl w:val="0"/>
        <w:autoSpaceDE w:val="0"/>
        <w:autoSpaceDN w:val="0"/>
        <w:adjustRightInd w:val="0"/>
        <w:rPr>
          <w:rFonts w:ascii="Times New Roman" w:hAnsi="Times New Roman" w:cs="Times New Roman"/>
          <w:szCs w:val="26"/>
        </w:rPr>
      </w:pPr>
      <w:r w:rsidRPr="008E1C14">
        <w:rPr>
          <w:rFonts w:ascii="Times New Roman" w:hAnsi="Times New Roman" w:cs="Times New Roman"/>
          <w:szCs w:val="32"/>
        </w:rPr>
        <w:t> </w:t>
      </w:r>
    </w:p>
    <w:p w14:paraId="347265BA"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NOTE:  Even if you miss a class, </w:t>
      </w:r>
      <w:r w:rsidRPr="008E1C14">
        <w:rPr>
          <w:rFonts w:ascii="Times New Roman" w:hAnsi="Times New Roman" w:cs="Times New Roman"/>
          <w:b/>
          <w:szCs w:val="32"/>
        </w:rPr>
        <w:t>all assignments are</w:t>
      </w:r>
      <w:r w:rsidRPr="008E1C14">
        <w:rPr>
          <w:rFonts w:ascii="Times New Roman" w:hAnsi="Times New Roman" w:cs="Times New Roman"/>
          <w:szCs w:val="32"/>
        </w:rPr>
        <w:t xml:space="preserve"> still </w:t>
      </w:r>
      <w:r w:rsidRPr="008E1C14">
        <w:rPr>
          <w:rFonts w:ascii="Times New Roman" w:hAnsi="Times New Roman" w:cs="Times New Roman"/>
          <w:b/>
          <w:szCs w:val="32"/>
        </w:rPr>
        <w:t>due on the date assigned</w:t>
      </w:r>
      <w:r w:rsidRPr="008E1C14">
        <w:rPr>
          <w:rFonts w:ascii="Times New Roman" w:hAnsi="Times New Roman" w:cs="Times New Roman"/>
          <w:szCs w:val="32"/>
        </w:rPr>
        <w:t xml:space="preserve">.  </w:t>
      </w:r>
    </w:p>
    <w:p w14:paraId="23B56804" w14:textId="77777777" w:rsidR="00FF7FF9" w:rsidRPr="008E1C14" w:rsidRDefault="00FF7FF9" w:rsidP="00FF7FF9">
      <w:pPr>
        <w:widowControl w:val="0"/>
        <w:autoSpaceDE w:val="0"/>
        <w:autoSpaceDN w:val="0"/>
        <w:adjustRightInd w:val="0"/>
        <w:rPr>
          <w:rFonts w:ascii="Times New Roman" w:hAnsi="Times New Roman" w:cs="Times New Roman"/>
          <w:szCs w:val="32"/>
        </w:rPr>
      </w:pPr>
    </w:p>
    <w:p w14:paraId="016413F5"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What does that mean? </w:t>
      </w:r>
    </w:p>
    <w:p w14:paraId="775E61D0" w14:textId="77777777" w:rsidR="00FF7FF9" w:rsidRPr="008E1C14" w:rsidRDefault="00FF7FF9" w:rsidP="00FF7FF9">
      <w:pPr>
        <w:pStyle w:val="ListParagraph"/>
        <w:widowControl w:val="0"/>
        <w:numPr>
          <w:ilvl w:val="0"/>
          <w:numId w:val="4"/>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Your grade will be lowered for each class period that an assignment is not handed in.  </w:t>
      </w:r>
    </w:p>
    <w:p w14:paraId="7ADB5129" w14:textId="77777777" w:rsidR="00FF7FF9" w:rsidRPr="008E1C14" w:rsidRDefault="00FF7FF9" w:rsidP="00FF7FF9">
      <w:pPr>
        <w:pStyle w:val="ListParagraph"/>
        <w:widowControl w:val="0"/>
        <w:numPr>
          <w:ilvl w:val="0"/>
          <w:numId w:val="4"/>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In other words, missing a class is not an excuse for failing to complete an assignment.  </w:t>
      </w:r>
    </w:p>
    <w:p w14:paraId="4AC58D27" w14:textId="77777777" w:rsidR="00FF7FF9" w:rsidRPr="008E1C14" w:rsidRDefault="00FF7FF9" w:rsidP="00FF7FF9">
      <w:pPr>
        <w:widowControl w:val="0"/>
        <w:autoSpaceDE w:val="0"/>
        <w:autoSpaceDN w:val="0"/>
        <w:adjustRightInd w:val="0"/>
        <w:rPr>
          <w:rFonts w:ascii="Times New Roman" w:hAnsi="Times New Roman" w:cs="Times New Roman"/>
          <w:szCs w:val="32"/>
        </w:rPr>
      </w:pPr>
    </w:p>
    <w:p w14:paraId="17C4E35E" w14:textId="77777777" w:rsidR="00FF7FF9" w:rsidRPr="003165EB" w:rsidRDefault="00FF7FF9" w:rsidP="00FF7FF9">
      <w:pPr>
        <w:widowControl w:val="0"/>
        <w:autoSpaceDE w:val="0"/>
        <w:autoSpaceDN w:val="0"/>
        <w:adjustRightInd w:val="0"/>
        <w:rPr>
          <w:rFonts w:ascii="Times New Roman" w:hAnsi="Times New Roman" w:cs="Times New Roman"/>
        </w:rPr>
      </w:pPr>
    </w:p>
    <w:p w14:paraId="02FC7DB9" w14:textId="77777777" w:rsidR="003165EB" w:rsidRDefault="003165EB" w:rsidP="003165EB">
      <w:pPr>
        <w:pStyle w:val="NormalWeb"/>
        <w:shd w:val="clear" w:color="auto" w:fill="FFFFFF"/>
        <w:spacing w:before="0" w:beforeAutospacing="0" w:after="0" w:afterAutospacing="0"/>
        <w:rPr>
          <w:b/>
          <w:bCs/>
          <w:color w:val="000000"/>
        </w:rPr>
      </w:pPr>
      <w:r w:rsidRPr="003165EB">
        <w:rPr>
          <w:b/>
          <w:bCs/>
          <w:color w:val="000000"/>
        </w:rPr>
        <w:t xml:space="preserve">Ford School Inclusivity Statement:  </w:t>
      </w:r>
    </w:p>
    <w:p w14:paraId="50ECE6BA" w14:textId="77777777" w:rsidR="003165EB" w:rsidRDefault="003165EB" w:rsidP="003165EB">
      <w:pPr>
        <w:pStyle w:val="NormalWeb"/>
        <w:shd w:val="clear" w:color="auto" w:fill="FFFFFF"/>
        <w:spacing w:before="0" w:beforeAutospacing="0" w:after="0" w:afterAutospacing="0"/>
        <w:rPr>
          <w:b/>
          <w:bCs/>
          <w:color w:val="000000"/>
        </w:rPr>
      </w:pPr>
    </w:p>
    <w:p w14:paraId="237C25BD" w14:textId="4DBFC4C7" w:rsidR="003165EB" w:rsidRPr="003165EB" w:rsidRDefault="003165EB" w:rsidP="003165EB">
      <w:pPr>
        <w:pStyle w:val="NormalWeb"/>
        <w:shd w:val="clear" w:color="auto" w:fill="FFFFFF"/>
        <w:spacing w:before="0" w:beforeAutospacing="0" w:after="0" w:afterAutospacing="0"/>
        <w:rPr>
          <w:color w:val="000000"/>
        </w:rPr>
      </w:pPr>
      <w:r w:rsidRPr="003165EB">
        <w:rPr>
          <w:color w:val="000000"/>
        </w:rPr>
        <w:t>Members of the Ford School community represent a rich variety of backgrounds and perspectives. We are committed to providing an atmosphere for learning that respects diversity. While working together to build this community we ask all members to:</w:t>
      </w:r>
    </w:p>
    <w:p w14:paraId="6CC08DD6" w14:textId="77777777" w:rsidR="003165EB" w:rsidRPr="003165EB" w:rsidRDefault="003165EB" w:rsidP="003165EB">
      <w:pPr>
        <w:pStyle w:val="NormalWeb"/>
        <w:shd w:val="clear" w:color="auto" w:fill="FFFFFF"/>
        <w:spacing w:before="0" w:beforeAutospacing="0" w:after="0" w:afterAutospacing="0"/>
        <w:rPr>
          <w:color w:val="000000"/>
        </w:rPr>
      </w:pPr>
    </w:p>
    <w:p w14:paraId="320E4434" w14:textId="77777777" w:rsidR="003165EB" w:rsidRPr="003165EB" w:rsidRDefault="003165EB" w:rsidP="003165EB">
      <w:pPr>
        <w:pStyle w:val="NormalWeb"/>
        <w:numPr>
          <w:ilvl w:val="0"/>
          <w:numId w:val="11"/>
        </w:numPr>
        <w:shd w:val="clear" w:color="auto" w:fill="FFFFFF"/>
        <w:spacing w:before="0" w:beforeAutospacing="0" w:after="0" w:afterAutospacing="0"/>
        <w:ind w:left="1665"/>
        <w:textAlignment w:val="baseline"/>
        <w:rPr>
          <w:color w:val="000000"/>
        </w:rPr>
      </w:pPr>
      <w:r w:rsidRPr="003165EB">
        <w:rPr>
          <w:color w:val="000000"/>
        </w:rPr>
        <w:t>share their unique experiences, values and beliefs</w:t>
      </w:r>
    </w:p>
    <w:p w14:paraId="685B434C" w14:textId="77777777" w:rsidR="003165EB" w:rsidRPr="003165EB" w:rsidRDefault="003165EB" w:rsidP="003165EB">
      <w:pPr>
        <w:pStyle w:val="NormalWeb"/>
        <w:numPr>
          <w:ilvl w:val="0"/>
          <w:numId w:val="11"/>
        </w:numPr>
        <w:shd w:val="clear" w:color="auto" w:fill="FFFFFF"/>
        <w:spacing w:before="0" w:beforeAutospacing="0" w:after="0" w:afterAutospacing="0"/>
        <w:ind w:left="1665"/>
        <w:textAlignment w:val="baseline"/>
        <w:rPr>
          <w:color w:val="000000"/>
        </w:rPr>
      </w:pPr>
      <w:r w:rsidRPr="003165EB">
        <w:rPr>
          <w:color w:val="000000"/>
        </w:rPr>
        <w:t>be open to the views of others</w:t>
      </w:r>
    </w:p>
    <w:p w14:paraId="1031B499" w14:textId="77777777" w:rsidR="003165EB" w:rsidRPr="003165EB" w:rsidRDefault="003165EB" w:rsidP="003165EB">
      <w:pPr>
        <w:pStyle w:val="NormalWeb"/>
        <w:numPr>
          <w:ilvl w:val="0"/>
          <w:numId w:val="11"/>
        </w:numPr>
        <w:shd w:val="clear" w:color="auto" w:fill="FFFFFF"/>
        <w:spacing w:before="0" w:beforeAutospacing="0" w:after="0" w:afterAutospacing="0"/>
        <w:ind w:left="1665"/>
        <w:textAlignment w:val="baseline"/>
        <w:rPr>
          <w:color w:val="000000"/>
        </w:rPr>
      </w:pPr>
      <w:r w:rsidRPr="003165EB">
        <w:rPr>
          <w:color w:val="000000"/>
        </w:rPr>
        <w:t>honor the uniqueness of their colleagues</w:t>
      </w:r>
    </w:p>
    <w:p w14:paraId="5DE9F9F8" w14:textId="77777777" w:rsidR="003165EB" w:rsidRPr="003165EB" w:rsidRDefault="003165EB" w:rsidP="003165EB">
      <w:pPr>
        <w:pStyle w:val="NormalWeb"/>
        <w:numPr>
          <w:ilvl w:val="0"/>
          <w:numId w:val="11"/>
        </w:numPr>
        <w:shd w:val="clear" w:color="auto" w:fill="FFFFFF"/>
        <w:spacing w:before="0" w:beforeAutospacing="0" w:after="0" w:afterAutospacing="0"/>
        <w:ind w:left="1665"/>
        <w:textAlignment w:val="baseline"/>
        <w:rPr>
          <w:color w:val="000000"/>
        </w:rPr>
      </w:pPr>
      <w:r w:rsidRPr="003165EB">
        <w:rPr>
          <w:color w:val="000000"/>
        </w:rPr>
        <w:t>appreciate the opportunity that we have to learn from each other in this community</w:t>
      </w:r>
    </w:p>
    <w:p w14:paraId="74277542" w14:textId="77777777" w:rsidR="003165EB" w:rsidRPr="003165EB" w:rsidRDefault="003165EB" w:rsidP="003165EB">
      <w:pPr>
        <w:pStyle w:val="NormalWeb"/>
        <w:numPr>
          <w:ilvl w:val="0"/>
          <w:numId w:val="11"/>
        </w:numPr>
        <w:shd w:val="clear" w:color="auto" w:fill="FFFFFF"/>
        <w:spacing w:before="0" w:beforeAutospacing="0" w:after="0" w:afterAutospacing="0"/>
        <w:ind w:left="1665"/>
        <w:textAlignment w:val="baseline"/>
        <w:rPr>
          <w:color w:val="000000"/>
        </w:rPr>
      </w:pPr>
      <w:r w:rsidRPr="003165EB">
        <w:rPr>
          <w:color w:val="000000"/>
        </w:rPr>
        <w:t>value one another’s opinions and communicate in a respectful manner</w:t>
      </w:r>
    </w:p>
    <w:p w14:paraId="28CA60D6" w14:textId="77777777" w:rsidR="003165EB" w:rsidRPr="003165EB" w:rsidRDefault="003165EB" w:rsidP="003165EB">
      <w:pPr>
        <w:pStyle w:val="NormalWeb"/>
        <w:numPr>
          <w:ilvl w:val="0"/>
          <w:numId w:val="11"/>
        </w:numPr>
        <w:shd w:val="clear" w:color="auto" w:fill="FFFFFF"/>
        <w:spacing w:before="0" w:beforeAutospacing="0" w:after="0" w:afterAutospacing="0"/>
        <w:ind w:left="1665"/>
        <w:textAlignment w:val="baseline"/>
        <w:rPr>
          <w:color w:val="000000"/>
        </w:rPr>
      </w:pPr>
      <w:r w:rsidRPr="003165EB">
        <w:rPr>
          <w:color w:val="000000"/>
        </w:rPr>
        <w:t>keep confidential discussions that the community has of a personal (or professional) nature</w:t>
      </w:r>
    </w:p>
    <w:p w14:paraId="76F1AEF5" w14:textId="77777777" w:rsidR="003165EB" w:rsidRPr="003165EB" w:rsidRDefault="003165EB" w:rsidP="003165EB">
      <w:pPr>
        <w:pStyle w:val="NormalWeb"/>
        <w:numPr>
          <w:ilvl w:val="0"/>
          <w:numId w:val="11"/>
        </w:numPr>
        <w:shd w:val="clear" w:color="auto" w:fill="FFFFFF"/>
        <w:spacing w:before="0" w:beforeAutospacing="0" w:after="0" w:afterAutospacing="0"/>
        <w:ind w:left="1665"/>
        <w:textAlignment w:val="baseline"/>
        <w:rPr>
          <w:color w:val="000000"/>
        </w:rPr>
      </w:pPr>
      <w:r w:rsidRPr="003165EB">
        <w:rPr>
          <w:color w:val="000000"/>
        </w:rPr>
        <w:t>use this opportunity together to discuss ways in which we can create an inclusive environment in Ford classes and across the UM community</w:t>
      </w:r>
    </w:p>
    <w:p w14:paraId="30D1D634" w14:textId="77777777" w:rsidR="003165EB" w:rsidRPr="003165EB" w:rsidRDefault="003165EB" w:rsidP="003165EB">
      <w:pPr>
        <w:pStyle w:val="NormalWeb"/>
        <w:shd w:val="clear" w:color="auto" w:fill="FFFFFF"/>
        <w:spacing w:before="0" w:beforeAutospacing="0" w:after="0" w:afterAutospacing="0"/>
        <w:rPr>
          <w:color w:val="000000"/>
        </w:rPr>
      </w:pPr>
    </w:p>
    <w:p w14:paraId="0CDC07F3" w14:textId="77777777" w:rsidR="003165EB" w:rsidRDefault="003165EB" w:rsidP="003165EB">
      <w:pPr>
        <w:pStyle w:val="NormalWeb"/>
        <w:spacing w:before="0" w:beforeAutospacing="0" w:after="0" w:afterAutospacing="0"/>
        <w:rPr>
          <w:b/>
          <w:bCs/>
          <w:color w:val="000000"/>
        </w:rPr>
      </w:pPr>
      <w:r w:rsidRPr="003165EB">
        <w:rPr>
          <w:b/>
          <w:bCs/>
          <w:color w:val="000000"/>
        </w:rPr>
        <w:t xml:space="preserve">Ford School Public Health Protection Policy:  </w:t>
      </w:r>
    </w:p>
    <w:p w14:paraId="40D6D17D" w14:textId="77777777" w:rsidR="003165EB" w:rsidRDefault="003165EB" w:rsidP="003165EB">
      <w:pPr>
        <w:pStyle w:val="NormalWeb"/>
        <w:spacing w:before="0" w:beforeAutospacing="0" w:after="0" w:afterAutospacing="0"/>
        <w:rPr>
          <w:b/>
          <w:bCs/>
          <w:color w:val="000000"/>
        </w:rPr>
      </w:pPr>
    </w:p>
    <w:p w14:paraId="7D1363A0" w14:textId="081C4D86" w:rsidR="003165EB" w:rsidRPr="003165EB" w:rsidRDefault="003165EB" w:rsidP="003165EB">
      <w:pPr>
        <w:pStyle w:val="NormalWeb"/>
        <w:spacing w:before="0" w:beforeAutospacing="0" w:after="0" w:afterAutospacing="0"/>
        <w:rPr>
          <w:color w:val="000000"/>
        </w:rPr>
      </w:pPr>
      <w:r w:rsidRPr="003165EB">
        <w:rPr>
          <w:color w:val="000000"/>
        </w:rPr>
        <w:t xml:space="preserve">In order to participate in any in-person aspects of this course--including meeting with other students to study or work on a team project--you must follow all the </w:t>
      </w:r>
      <w:hyperlink r:id="rId10" w:history="1">
        <w:r w:rsidRPr="003165EB">
          <w:rPr>
            <w:rStyle w:val="Hyperlink"/>
            <w:color w:val="1155CC"/>
          </w:rPr>
          <w:t>public health safety measures and policies</w:t>
        </w:r>
      </w:hyperlink>
      <w:r w:rsidRPr="003165EB">
        <w:rPr>
          <w:color w:val="000000"/>
        </w:rPr>
        <w:t xml:space="preserve"> put in place by the State of Michigan, Washtenaw County, the University of Michigan, and the Ford School.  It is expected that you will protect and </w:t>
      </w:r>
      <w:r w:rsidRPr="003165EB">
        <w:rPr>
          <w:color w:val="000000"/>
        </w:rPr>
        <w:lastRenderedPageBreak/>
        <w:t>enhance the health of everyone in the Ford School community by staying home and following self-isolation guidelines if you are experiencing any symptoms of COVID-19 </w:t>
      </w:r>
    </w:p>
    <w:p w14:paraId="6BE1F00D" w14:textId="77777777" w:rsidR="003165EB" w:rsidRPr="003165EB" w:rsidRDefault="003165EB" w:rsidP="003165EB">
      <w:pPr>
        <w:rPr>
          <w:rFonts w:ascii="Times New Roman" w:hAnsi="Times New Roman" w:cs="Times New Roman"/>
          <w:color w:val="000000"/>
        </w:rPr>
      </w:pPr>
    </w:p>
    <w:p w14:paraId="17DAE973" w14:textId="77777777" w:rsidR="003165EB" w:rsidRDefault="003165EB" w:rsidP="003165EB">
      <w:pPr>
        <w:pStyle w:val="NormalWeb"/>
        <w:shd w:val="clear" w:color="auto" w:fill="FFFFFF"/>
        <w:spacing w:before="0" w:beforeAutospacing="0" w:after="0" w:afterAutospacing="0"/>
        <w:rPr>
          <w:b/>
          <w:bCs/>
          <w:color w:val="000000"/>
          <w:shd w:val="clear" w:color="auto" w:fill="FFFFFF"/>
        </w:rPr>
      </w:pPr>
      <w:r w:rsidRPr="003165EB">
        <w:rPr>
          <w:b/>
          <w:bCs/>
          <w:color w:val="000000"/>
          <w:shd w:val="clear" w:color="auto" w:fill="FFFFFF"/>
        </w:rPr>
        <w:t xml:space="preserve">Student Mental Health and Wellbeing:  </w:t>
      </w:r>
    </w:p>
    <w:p w14:paraId="15567ECC" w14:textId="77777777" w:rsidR="003165EB" w:rsidRDefault="003165EB" w:rsidP="003165EB">
      <w:pPr>
        <w:pStyle w:val="NormalWeb"/>
        <w:shd w:val="clear" w:color="auto" w:fill="FFFFFF"/>
        <w:spacing w:before="0" w:beforeAutospacing="0" w:after="0" w:afterAutospacing="0"/>
        <w:rPr>
          <w:b/>
          <w:bCs/>
          <w:color w:val="000000"/>
          <w:shd w:val="clear" w:color="auto" w:fill="FFFFFF"/>
        </w:rPr>
      </w:pPr>
    </w:p>
    <w:p w14:paraId="55C31763" w14:textId="443A8D96" w:rsidR="003165EB" w:rsidRPr="003165EB" w:rsidRDefault="003165EB" w:rsidP="003165EB">
      <w:pPr>
        <w:pStyle w:val="NormalWeb"/>
        <w:shd w:val="clear" w:color="auto" w:fill="FFFFFF"/>
        <w:spacing w:before="0" w:beforeAutospacing="0" w:after="0" w:afterAutospacing="0"/>
        <w:rPr>
          <w:color w:val="000000"/>
        </w:rPr>
      </w:pPr>
      <w:r w:rsidRPr="003165EB">
        <w:rPr>
          <w:color w:val="000000"/>
          <w:shd w:val="clear" w:color="auto" w:fill="FFFFFF"/>
        </w:rPr>
        <w:t>The University of Michigan is committed to advancing the mental health and wellbeing of its students.  We acknowledge that a variety of issues, both those relating to the pandemic and other issues such as strained relationships, increased anxiety, alcohol/drug problems, and depression, can directly impact students’ academic performance and overall wellbeing. If you or someone you know is feeling overwhelmed, depressed, and/or in need of support, services are available. </w:t>
      </w:r>
    </w:p>
    <w:p w14:paraId="386503C3" w14:textId="77777777" w:rsidR="003165EB" w:rsidRPr="003165EB" w:rsidRDefault="003165EB" w:rsidP="003165EB">
      <w:pPr>
        <w:pStyle w:val="NormalWeb"/>
        <w:shd w:val="clear" w:color="auto" w:fill="FFFFFF"/>
        <w:spacing w:before="0" w:beforeAutospacing="0" w:after="0" w:afterAutospacing="0"/>
        <w:rPr>
          <w:color w:val="000000"/>
        </w:rPr>
      </w:pPr>
    </w:p>
    <w:p w14:paraId="164E1EAB" w14:textId="77777777" w:rsidR="003165EB" w:rsidRPr="003165EB" w:rsidRDefault="003165EB" w:rsidP="003165EB">
      <w:pPr>
        <w:pStyle w:val="NormalWeb"/>
        <w:shd w:val="clear" w:color="auto" w:fill="FFFFFF"/>
        <w:spacing w:before="0" w:beforeAutospacing="0" w:after="0" w:afterAutospacing="0"/>
        <w:rPr>
          <w:color w:val="000000"/>
        </w:rPr>
      </w:pPr>
      <w:r w:rsidRPr="003165EB">
        <w:rPr>
          <w:color w:val="000000"/>
          <w:shd w:val="clear" w:color="auto" w:fill="FFFFFF"/>
        </w:rPr>
        <w:t>You may access the Ford School’s embedded counselor Paige Ziegler (pziegler@umich.edu) and/or counselors and urgent services at </w:t>
      </w:r>
      <w:hyperlink r:id="rId11" w:history="1">
        <w:r w:rsidRPr="003165EB">
          <w:rPr>
            <w:rStyle w:val="Hyperlink"/>
            <w:color w:val="1155CC"/>
          </w:rPr>
          <w:t>Counseling and Psychological Services</w:t>
        </w:r>
      </w:hyperlink>
      <w:r w:rsidRPr="003165EB">
        <w:rPr>
          <w:color w:val="000000"/>
          <w:shd w:val="clear" w:color="auto" w:fill="FFFFFF"/>
        </w:rPr>
        <w:t> (CAPS) and/or </w:t>
      </w:r>
      <w:hyperlink r:id="rId12" w:history="1">
        <w:r w:rsidRPr="003165EB">
          <w:rPr>
            <w:rStyle w:val="Hyperlink"/>
            <w:color w:val="1155CC"/>
          </w:rPr>
          <w:t>University Health Service</w:t>
        </w:r>
      </w:hyperlink>
      <w:r w:rsidRPr="003165EB">
        <w:rPr>
          <w:color w:val="000000"/>
          <w:shd w:val="clear" w:color="auto" w:fill="FFFFFF"/>
        </w:rPr>
        <w:t> (UHS).  Students may also use the Crisis Text Line (text '4UMICH' to 741741) to be connected to a trained crisis volunteer.  </w:t>
      </w:r>
    </w:p>
    <w:p w14:paraId="4DFB3CE5" w14:textId="77777777" w:rsidR="003165EB" w:rsidRPr="003165EB" w:rsidRDefault="003165EB" w:rsidP="003165EB">
      <w:pPr>
        <w:pStyle w:val="NormalWeb"/>
        <w:shd w:val="clear" w:color="auto" w:fill="FFFFFF"/>
        <w:spacing w:before="0" w:beforeAutospacing="0" w:after="0" w:afterAutospacing="0"/>
        <w:rPr>
          <w:color w:val="000000"/>
        </w:rPr>
      </w:pPr>
    </w:p>
    <w:p w14:paraId="5D702748" w14:textId="77777777" w:rsidR="003165EB" w:rsidRDefault="003165EB" w:rsidP="003165EB">
      <w:pPr>
        <w:pStyle w:val="NormalWeb"/>
        <w:shd w:val="clear" w:color="auto" w:fill="FFFFFF"/>
        <w:spacing w:before="0" w:beforeAutospacing="0" w:after="0" w:afterAutospacing="0"/>
        <w:rPr>
          <w:b/>
          <w:bCs/>
          <w:color w:val="000000"/>
        </w:rPr>
      </w:pPr>
      <w:r w:rsidRPr="003165EB">
        <w:rPr>
          <w:b/>
          <w:bCs/>
          <w:color w:val="000000"/>
        </w:rPr>
        <w:t xml:space="preserve">Accommodations for Students with Disabilities: </w:t>
      </w:r>
    </w:p>
    <w:p w14:paraId="3A27E38A" w14:textId="77777777" w:rsidR="003165EB" w:rsidRDefault="003165EB" w:rsidP="003165EB">
      <w:pPr>
        <w:pStyle w:val="NormalWeb"/>
        <w:shd w:val="clear" w:color="auto" w:fill="FFFFFF"/>
        <w:spacing w:before="0" w:beforeAutospacing="0" w:after="0" w:afterAutospacing="0"/>
        <w:rPr>
          <w:b/>
          <w:bCs/>
          <w:color w:val="000000"/>
        </w:rPr>
      </w:pPr>
    </w:p>
    <w:p w14:paraId="3A5BEE90" w14:textId="329FDE82" w:rsidR="003165EB" w:rsidRPr="003165EB" w:rsidRDefault="003165EB" w:rsidP="003165EB">
      <w:pPr>
        <w:pStyle w:val="NormalWeb"/>
        <w:shd w:val="clear" w:color="auto" w:fill="FFFFFF"/>
        <w:spacing w:before="0" w:beforeAutospacing="0" w:after="0" w:afterAutospacing="0"/>
        <w:rPr>
          <w:color w:val="000000"/>
        </w:rPr>
      </w:pPr>
      <w:r w:rsidRPr="003165EB">
        <w:rPr>
          <w:color w:val="222222"/>
        </w:rPr>
        <w:t xml:space="preserve">The University of Michigan recognizes disability as an integral part of diversity and is committed to creating an inclusive and equitable educational environment for students with disabilities. Students who are experiencing a disability-related barrier should visit the </w:t>
      </w:r>
      <w:hyperlink r:id="rId13" w:history="1">
        <w:r w:rsidRPr="003165EB">
          <w:rPr>
            <w:rStyle w:val="Hyperlink"/>
            <w:color w:val="1155CC"/>
          </w:rPr>
          <w:t>Services for Students with Disabilities website</w:t>
        </w:r>
      </w:hyperlink>
      <w:r w:rsidRPr="003165EB">
        <w:rPr>
          <w:color w:val="222222"/>
        </w:rPr>
        <w:t xml:space="preserve">. They can be reached at 734-763-3000 or </w:t>
      </w:r>
      <w:hyperlink r:id="rId14" w:history="1">
        <w:r w:rsidRPr="003165EB">
          <w:rPr>
            <w:rStyle w:val="Hyperlink"/>
            <w:color w:val="1155CC"/>
          </w:rPr>
          <w:t>ssdoffice@umich.edu</w:t>
        </w:r>
      </w:hyperlink>
      <w:r w:rsidRPr="003165EB">
        <w:rPr>
          <w:color w:val="222222"/>
        </w:rPr>
        <w:t>. For students who are connected with SSD, accommodation requests can be made in Accommodate. If you have any questions or concerns please contact your SSD Coordinator or visit SSD’s Current Student webpage. SSD considers aspects of the course design, course learning objects and the individual academic and course barriers experienced by the student. Further conversation with SSD, instructors, and the student may be warranted to ensure an accessible course experience.</w:t>
      </w:r>
    </w:p>
    <w:p w14:paraId="73DBEE30" w14:textId="77777777" w:rsidR="003165EB" w:rsidRPr="003165EB" w:rsidRDefault="003165EB" w:rsidP="003165EB">
      <w:pPr>
        <w:pStyle w:val="NormalWeb"/>
        <w:shd w:val="clear" w:color="auto" w:fill="FFFFFF"/>
        <w:spacing w:before="0" w:beforeAutospacing="0" w:after="0" w:afterAutospacing="0"/>
        <w:rPr>
          <w:color w:val="000000"/>
        </w:rPr>
      </w:pPr>
    </w:p>
    <w:p w14:paraId="67E5588D" w14:textId="77777777" w:rsidR="003165EB" w:rsidRDefault="003165EB" w:rsidP="003165EB">
      <w:pPr>
        <w:pStyle w:val="Heading2"/>
        <w:shd w:val="clear" w:color="auto" w:fill="FFFFFF"/>
        <w:spacing w:before="0" w:beforeAutospacing="0" w:after="0" w:afterAutospacing="0"/>
        <w:rPr>
          <w:color w:val="000000"/>
          <w:sz w:val="24"/>
          <w:szCs w:val="24"/>
        </w:rPr>
      </w:pPr>
      <w:r w:rsidRPr="003165EB">
        <w:rPr>
          <w:color w:val="000000"/>
          <w:sz w:val="24"/>
          <w:szCs w:val="24"/>
        </w:rPr>
        <w:t xml:space="preserve">Academic Integrity: </w:t>
      </w:r>
    </w:p>
    <w:p w14:paraId="1253F4B7" w14:textId="77777777" w:rsidR="003165EB" w:rsidRDefault="003165EB" w:rsidP="003165EB">
      <w:pPr>
        <w:pStyle w:val="Heading2"/>
        <w:shd w:val="clear" w:color="auto" w:fill="FFFFFF"/>
        <w:spacing w:before="0" w:beforeAutospacing="0" w:after="0" w:afterAutospacing="0"/>
        <w:rPr>
          <w:color w:val="000000"/>
          <w:sz w:val="24"/>
          <w:szCs w:val="24"/>
        </w:rPr>
      </w:pPr>
    </w:p>
    <w:p w14:paraId="574DAC82" w14:textId="64830B43" w:rsidR="003165EB" w:rsidRPr="003165EB" w:rsidRDefault="003165EB" w:rsidP="003165EB">
      <w:pPr>
        <w:pStyle w:val="Heading2"/>
        <w:shd w:val="clear" w:color="auto" w:fill="FFFFFF"/>
        <w:spacing w:before="0" w:beforeAutospacing="0" w:after="0" w:afterAutospacing="0"/>
        <w:rPr>
          <w:color w:val="000000"/>
          <w:sz w:val="24"/>
          <w:szCs w:val="24"/>
        </w:rPr>
      </w:pPr>
      <w:r w:rsidRPr="003165EB">
        <w:rPr>
          <w:b w:val="0"/>
          <w:bCs w:val="0"/>
          <w:color w:val="000000"/>
          <w:sz w:val="24"/>
          <w:szCs w:val="24"/>
        </w:rPr>
        <w:t xml:space="preserve">The Ford School academic community, like all communities, functions best when its members treat one another with honesty, fairness, respect, and trust. We hold all members of our community to high standards of scholarship and integrity. To accomplish its mission of providing an optimal educational environment and developing leaders of society, the Ford School promotes the assumption of personal responsibility and integrity and prohibits all forms of academic dishonesty, plagiarism and misconduct. Academic dishonesty may be understood as any action or attempted action that may result in creating an unfair academic advantage for oneself or an unfair academic advantage or disadvantage for any other member or members of the academic community. Plagiarism involves representing the words, ideas, or work of others as one’s own in writing or presentations, and failing to give full and proper credit to the original source. Conduct, without regard to motive, that violates the academic integrity and ethical standards will result in serious consequences and disciplinary action. The Ford School's policy of </w:t>
      </w:r>
      <w:r w:rsidRPr="003165EB">
        <w:rPr>
          <w:b w:val="0"/>
          <w:bCs w:val="0"/>
          <w:color w:val="000000"/>
          <w:sz w:val="24"/>
          <w:szCs w:val="24"/>
        </w:rPr>
        <w:lastRenderedPageBreak/>
        <w:t>academic integrity can be found in the </w:t>
      </w:r>
      <w:hyperlink r:id="rId15" w:history="1">
        <w:r w:rsidRPr="003165EB">
          <w:rPr>
            <w:rStyle w:val="Hyperlink"/>
            <w:b w:val="0"/>
            <w:bCs w:val="0"/>
            <w:color w:val="1155CC"/>
            <w:sz w:val="24"/>
            <w:szCs w:val="24"/>
          </w:rPr>
          <w:t xml:space="preserve">MPP </w:t>
        </w:r>
      </w:hyperlink>
      <w:r w:rsidRPr="003165EB">
        <w:rPr>
          <w:b w:val="0"/>
          <w:bCs w:val="0"/>
          <w:color w:val="000000"/>
          <w:sz w:val="24"/>
          <w:szCs w:val="24"/>
        </w:rPr>
        <w:t> </w:t>
      </w:r>
      <w:hyperlink r:id="rId16" w:history="1">
        <w:r w:rsidRPr="003165EB">
          <w:rPr>
            <w:rStyle w:val="Hyperlink"/>
            <w:b w:val="0"/>
            <w:bCs w:val="0"/>
            <w:color w:val="1155CC"/>
            <w:sz w:val="24"/>
            <w:szCs w:val="24"/>
          </w:rPr>
          <w:t>BA</w:t>
        </w:r>
      </w:hyperlink>
      <w:r w:rsidRPr="003165EB">
        <w:rPr>
          <w:b w:val="0"/>
          <w:bCs w:val="0"/>
          <w:color w:val="000000"/>
          <w:sz w:val="24"/>
          <w:szCs w:val="24"/>
        </w:rPr>
        <w:t>, and </w:t>
      </w:r>
      <w:hyperlink r:id="rId17" w:history="1">
        <w:r w:rsidRPr="003165EB">
          <w:rPr>
            <w:rStyle w:val="Hyperlink"/>
            <w:b w:val="0"/>
            <w:bCs w:val="0"/>
            <w:color w:val="1155CC"/>
            <w:sz w:val="24"/>
            <w:szCs w:val="24"/>
          </w:rPr>
          <w:t>PhD Program</w:t>
        </w:r>
      </w:hyperlink>
      <w:r w:rsidRPr="003165EB">
        <w:rPr>
          <w:b w:val="0"/>
          <w:bCs w:val="0"/>
          <w:color w:val="000000"/>
          <w:sz w:val="24"/>
          <w:szCs w:val="24"/>
        </w:rPr>
        <w:t xml:space="preserve"> handbooks. Additional information regarding academic dishonesty, plagiarism and misconduct and their consequences is available on the </w:t>
      </w:r>
      <w:hyperlink r:id="rId18" w:anchor="112" w:history="1">
        <w:r w:rsidRPr="003165EB">
          <w:rPr>
            <w:rStyle w:val="Hyperlink"/>
            <w:b w:val="0"/>
            <w:bCs w:val="0"/>
            <w:color w:val="1155CC"/>
            <w:sz w:val="24"/>
            <w:szCs w:val="24"/>
          </w:rPr>
          <w:t>Rackham website</w:t>
        </w:r>
      </w:hyperlink>
      <w:r w:rsidRPr="003165EB">
        <w:rPr>
          <w:b w:val="0"/>
          <w:bCs w:val="0"/>
          <w:color w:val="000000"/>
          <w:sz w:val="24"/>
          <w:szCs w:val="24"/>
        </w:rPr>
        <w:t>.</w:t>
      </w:r>
    </w:p>
    <w:p w14:paraId="59DFE7D8" w14:textId="77777777" w:rsidR="003165EB" w:rsidRPr="003165EB" w:rsidRDefault="003165EB" w:rsidP="003165EB">
      <w:pPr>
        <w:pStyle w:val="Heading2"/>
        <w:shd w:val="clear" w:color="auto" w:fill="FFFFFF"/>
        <w:spacing w:before="0" w:beforeAutospacing="0" w:after="0" w:afterAutospacing="0"/>
        <w:rPr>
          <w:color w:val="000000"/>
          <w:sz w:val="24"/>
          <w:szCs w:val="24"/>
        </w:rPr>
      </w:pPr>
    </w:p>
    <w:p w14:paraId="5A19AC68" w14:textId="77777777" w:rsidR="003165EB" w:rsidRDefault="003165EB" w:rsidP="003165EB">
      <w:pPr>
        <w:pStyle w:val="Heading2"/>
        <w:shd w:val="clear" w:color="auto" w:fill="FFFFFF"/>
        <w:spacing w:before="0" w:beforeAutospacing="0" w:after="0" w:afterAutospacing="0"/>
        <w:rPr>
          <w:i/>
          <w:iCs/>
          <w:color w:val="000000"/>
          <w:sz w:val="24"/>
          <w:szCs w:val="24"/>
        </w:rPr>
      </w:pPr>
      <w:r w:rsidRPr="003165EB">
        <w:rPr>
          <w:color w:val="000000"/>
          <w:sz w:val="24"/>
          <w:szCs w:val="24"/>
        </w:rPr>
        <w:t>Use of Technology:</w:t>
      </w:r>
      <w:r w:rsidRPr="003165EB">
        <w:rPr>
          <w:i/>
          <w:iCs/>
          <w:color w:val="000000"/>
          <w:sz w:val="24"/>
          <w:szCs w:val="24"/>
        </w:rPr>
        <w:t xml:space="preserve">  </w:t>
      </w:r>
    </w:p>
    <w:p w14:paraId="03B79E46" w14:textId="77777777" w:rsidR="003165EB" w:rsidRDefault="003165EB" w:rsidP="003165EB">
      <w:pPr>
        <w:pStyle w:val="Heading2"/>
        <w:shd w:val="clear" w:color="auto" w:fill="FFFFFF"/>
        <w:spacing w:before="0" w:beforeAutospacing="0" w:after="0" w:afterAutospacing="0"/>
        <w:rPr>
          <w:i/>
          <w:iCs/>
          <w:color w:val="000000"/>
          <w:sz w:val="24"/>
          <w:szCs w:val="24"/>
        </w:rPr>
      </w:pPr>
    </w:p>
    <w:p w14:paraId="7A83D6A5" w14:textId="7AC576BC" w:rsidR="003165EB" w:rsidRPr="003165EB" w:rsidRDefault="003165EB" w:rsidP="00720C44">
      <w:pPr>
        <w:pStyle w:val="Heading2"/>
        <w:shd w:val="clear" w:color="auto" w:fill="FFFFFF"/>
        <w:spacing w:before="0" w:beforeAutospacing="0" w:after="0" w:afterAutospacing="0"/>
        <w:rPr>
          <w:color w:val="000000"/>
          <w:sz w:val="24"/>
          <w:szCs w:val="24"/>
        </w:rPr>
      </w:pPr>
      <w:r w:rsidRPr="003165EB">
        <w:rPr>
          <w:b w:val="0"/>
          <w:bCs w:val="0"/>
          <w:color w:val="000000"/>
          <w:sz w:val="24"/>
          <w:szCs w:val="24"/>
        </w:rPr>
        <w:t xml:space="preserve">Students should follow instructions from their instructor as to acceptable use of technology in the classroom, including laptops, in each course. All course materials (including slides, assignments, handouts, pre-recorded lectures or recordings of class) are to be considered confidential material and are not to be shared in full or part with anyone outside of the course participants. Likewise, your own personal recording (audio or video) of your classes or office hour sessions is allowed only with the express written permission of your instructor.  If you wish to post course materials or photographs/videos of classmates or your instructor to third-party sites (e.g. social media), you must first have informed consent. </w:t>
      </w:r>
      <w:r w:rsidRPr="003165EB">
        <w:rPr>
          <w:i/>
          <w:iCs/>
          <w:color w:val="000000"/>
          <w:sz w:val="24"/>
          <w:szCs w:val="24"/>
        </w:rPr>
        <w:t>Without explicit permission from the instructor and in some cases your classmates, the public distribution or posting of any photos, audio/video recordings or pre-recordings from class, discussion section or office hours, even if you have permission to record, is not allowed and could be considered academic misconduct.</w:t>
      </w:r>
    </w:p>
    <w:p w14:paraId="2ECE74A0" w14:textId="77777777" w:rsidR="003165EB" w:rsidRPr="003165EB" w:rsidRDefault="003165EB" w:rsidP="003165EB">
      <w:pPr>
        <w:pStyle w:val="NormalWeb"/>
        <w:shd w:val="clear" w:color="auto" w:fill="FFFFFF"/>
        <w:spacing w:before="0" w:beforeAutospacing="0" w:after="0" w:afterAutospacing="0"/>
        <w:ind w:left="720"/>
        <w:rPr>
          <w:color w:val="000000"/>
        </w:rPr>
      </w:pPr>
    </w:p>
    <w:p w14:paraId="415CDB31" w14:textId="3DBDDF63" w:rsidR="003165EB" w:rsidRDefault="003165EB" w:rsidP="003165EB">
      <w:pPr>
        <w:pStyle w:val="NormalWeb"/>
        <w:spacing w:before="0" w:beforeAutospacing="0" w:after="0" w:afterAutospacing="0"/>
        <w:rPr>
          <w:b/>
          <w:bCs/>
          <w:color w:val="000000"/>
        </w:rPr>
      </w:pPr>
      <w:r w:rsidRPr="003165EB">
        <w:rPr>
          <w:b/>
          <w:bCs/>
          <w:color w:val="000000"/>
        </w:rPr>
        <w:t xml:space="preserve">Please review additional information and policies regarding </w:t>
      </w:r>
      <w:hyperlink r:id="rId19" w:history="1">
        <w:r w:rsidRPr="003165EB">
          <w:rPr>
            <w:rStyle w:val="Hyperlink"/>
            <w:b/>
            <w:bCs/>
            <w:color w:val="1155CC"/>
          </w:rPr>
          <w:t>academic expectations and resources</w:t>
        </w:r>
      </w:hyperlink>
      <w:r w:rsidRPr="003165EB">
        <w:rPr>
          <w:b/>
          <w:bCs/>
          <w:color w:val="000000"/>
        </w:rPr>
        <w:t xml:space="preserve"> at the Ford School of Public Policy</w:t>
      </w:r>
      <w:r w:rsidR="00720C44">
        <w:rPr>
          <w:b/>
          <w:bCs/>
          <w:color w:val="000000"/>
        </w:rPr>
        <w:t xml:space="preserve"> at:</w:t>
      </w:r>
    </w:p>
    <w:p w14:paraId="19195871" w14:textId="5250FCD4" w:rsidR="00720C44" w:rsidRDefault="00720C44" w:rsidP="003165EB">
      <w:pPr>
        <w:pStyle w:val="NormalWeb"/>
        <w:spacing w:before="0" w:beforeAutospacing="0" w:after="0" w:afterAutospacing="0"/>
        <w:rPr>
          <w:b/>
          <w:bCs/>
          <w:color w:val="000000"/>
        </w:rPr>
      </w:pPr>
      <w:hyperlink r:id="rId20" w:history="1">
        <w:r w:rsidRPr="0054691D">
          <w:rPr>
            <w:rStyle w:val="Hyperlink"/>
            <w:b/>
            <w:bCs/>
          </w:rPr>
          <w:t>https://intranet.fordschool.umich.edu/academic-expectations</w:t>
        </w:r>
      </w:hyperlink>
    </w:p>
    <w:p w14:paraId="4A381F87" w14:textId="77777777" w:rsidR="00720C44" w:rsidRPr="003165EB" w:rsidRDefault="00720C44" w:rsidP="003165EB">
      <w:pPr>
        <w:pStyle w:val="NormalWeb"/>
        <w:spacing w:before="0" w:beforeAutospacing="0" w:after="0" w:afterAutospacing="0"/>
        <w:rPr>
          <w:color w:val="000000"/>
        </w:rPr>
      </w:pPr>
    </w:p>
    <w:p w14:paraId="6D0ADEE5" w14:textId="5893034B" w:rsidR="00FF7FF9" w:rsidRDefault="00FF7FF9" w:rsidP="003165EB">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b/>
          <w:bCs/>
          <w:szCs w:val="32"/>
        </w:rPr>
        <w:t xml:space="preserve">Grading: </w:t>
      </w:r>
      <w:r w:rsidRPr="008E1C14">
        <w:rPr>
          <w:rFonts w:ascii="Times New Roman" w:hAnsi="Times New Roman" w:cs="Times New Roman"/>
          <w:szCs w:val="32"/>
        </w:rPr>
        <w:t xml:space="preserve">Students will be graded on class participation </w:t>
      </w:r>
      <w:r w:rsidR="00720C44">
        <w:rPr>
          <w:rFonts w:ascii="Times New Roman" w:hAnsi="Times New Roman" w:cs="Times New Roman"/>
          <w:szCs w:val="32"/>
        </w:rPr>
        <w:t xml:space="preserve">(10%) </w:t>
      </w:r>
      <w:r w:rsidRPr="008E1C14">
        <w:rPr>
          <w:rFonts w:ascii="Times New Roman" w:hAnsi="Times New Roman" w:cs="Times New Roman"/>
          <w:szCs w:val="32"/>
        </w:rPr>
        <w:t>and the successful completion of the four individual assignments:  essay, memo, book review</w:t>
      </w:r>
      <w:r w:rsidR="00720C44">
        <w:rPr>
          <w:rFonts w:ascii="Times New Roman" w:hAnsi="Times New Roman" w:cs="Times New Roman"/>
          <w:szCs w:val="32"/>
        </w:rPr>
        <w:t>,</w:t>
      </w:r>
      <w:r w:rsidRPr="008E1C14">
        <w:rPr>
          <w:rFonts w:ascii="Times New Roman" w:hAnsi="Times New Roman" w:cs="Times New Roman"/>
          <w:szCs w:val="32"/>
        </w:rPr>
        <w:t xml:space="preserve"> and final assignment, with the final assignment weighted more heavily</w:t>
      </w:r>
      <w:r w:rsidR="00720C44">
        <w:rPr>
          <w:rFonts w:ascii="Times New Roman" w:hAnsi="Times New Roman" w:cs="Times New Roman"/>
          <w:szCs w:val="32"/>
        </w:rPr>
        <w:t>, due to its importance.</w:t>
      </w:r>
    </w:p>
    <w:p w14:paraId="2F72B773" w14:textId="77777777" w:rsidR="00720C44" w:rsidRDefault="00720C44" w:rsidP="003165EB">
      <w:pPr>
        <w:widowControl w:val="0"/>
        <w:autoSpaceDE w:val="0"/>
        <w:autoSpaceDN w:val="0"/>
        <w:adjustRightInd w:val="0"/>
        <w:rPr>
          <w:rFonts w:ascii="Times New Roman" w:hAnsi="Times New Roman" w:cs="Times New Roman"/>
          <w:szCs w:val="32"/>
        </w:rPr>
      </w:pPr>
    </w:p>
    <w:p w14:paraId="644C1260" w14:textId="65A5C0FD" w:rsidR="00720C44" w:rsidRDefault="00720C44" w:rsidP="003165EB">
      <w:pPr>
        <w:widowControl w:val="0"/>
        <w:autoSpaceDE w:val="0"/>
        <w:autoSpaceDN w:val="0"/>
        <w:adjustRightInd w:val="0"/>
        <w:rPr>
          <w:rFonts w:ascii="Times New Roman" w:hAnsi="Times New Roman" w:cs="Times New Roman"/>
          <w:szCs w:val="32"/>
        </w:rPr>
      </w:pPr>
      <w:r>
        <w:rPr>
          <w:rFonts w:ascii="Times New Roman" w:hAnsi="Times New Roman" w:cs="Times New Roman"/>
          <w:szCs w:val="32"/>
        </w:rPr>
        <w:t>Participation:</w:t>
      </w:r>
      <w:r>
        <w:rPr>
          <w:rFonts w:ascii="Times New Roman" w:hAnsi="Times New Roman" w:cs="Times New Roman"/>
          <w:szCs w:val="32"/>
        </w:rPr>
        <w:tab/>
      </w:r>
      <w:r>
        <w:rPr>
          <w:rFonts w:ascii="Times New Roman" w:hAnsi="Times New Roman" w:cs="Times New Roman"/>
          <w:szCs w:val="32"/>
        </w:rPr>
        <w:tab/>
        <w:t>10%</w:t>
      </w:r>
    </w:p>
    <w:p w14:paraId="73B80B30" w14:textId="3CB31FA9" w:rsidR="00720C44" w:rsidRDefault="00720C44" w:rsidP="003165EB">
      <w:pPr>
        <w:widowControl w:val="0"/>
        <w:autoSpaceDE w:val="0"/>
        <w:autoSpaceDN w:val="0"/>
        <w:adjustRightInd w:val="0"/>
        <w:rPr>
          <w:rFonts w:ascii="Times New Roman" w:hAnsi="Times New Roman" w:cs="Times New Roman"/>
          <w:szCs w:val="32"/>
        </w:rPr>
      </w:pPr>
      <w:r>
        <w:rPr>
          <w:rFonts w:ascii="Times New Roman" w:hAnsi="Times New Roman" w:cs="Times New Roman"/>
          <w:szCs w:val="32"/>
        </w:rPr>
        <w:t>Assignment #1:</w:t>
      </w:r>
      <w:r>
        <w:rPr>
          <w:rFonts w:ascii="Times New Roman" w:hAnsi="Times New Roman" w:cs="Times New Roman"/>
          <w:szCs w:val="32"/>
        </w:rPr>
        <w:tab/>
        <w:t>10%</w:t>
      </w:r>
    </w:p>
    <w:p w14:paraId="268AE91D" w14:textId="604704FE" w:rsidR="00720C44" w:rsidRDefault="00720C44" w:rsidP="003165EB">
      <w:pPr>
        <w:widowControl w:val="0"/>
        <w:autoSpaceDE w:val="0"/>
        <w:autoSpaceDN w:val="0"/>
        <w:adjustRightInd w:val="0"/>
        <w:rPr>
          <w:rFonts w:ascii="Times New Roman" w:hAnsi="Times New Roman" w:cs="Times New Roman"/>
          <w:szCs w:val="32"/>
        </w:rPr>
      </w:pPr>
      <w:r>
        <w:rPr>
          <w:rFonts w:ascii="Times New Roman" w:hAnsi="Times New Roman" w:cs="Times New Roman"/>
          <w:szCs w:val="32"/>
        </w:rPr>
        <w:t>Assignment #2:</w:t>
      </w:r>
      <w:r>
        <w:rPr>
          <w:rFonts w:ascii="Times New Roman" w:hAnsi="Times New Roman" w:cs="Times New Roman"/>
          <w:szCs w:val="32"/>
        </w:rPr>
        <w:tab/>
        <w:t>25%</w:t>
      </w:r>
    </w:p>
    <w:p w14:paraId="0F9A5256" w14:textId="137D448A" w:rsidR="00720C44" w:rsidRDefault="00720C44" w:rsidP="003165EB">
      <w:pPr>
        <w:widowControl w:val="0"/>
        <w:autoSpaceDE w:val="0"/>
        <w:autoSpaceDN w:val="0"/>
        <w:adjustRightInd w:val="0"/>
        <w:rPr>
          <w:rFonts w:ascii="Times New Roman" w:hAnsi="Times New Roman" w:cs="Times New Roman"/>
          <w:szCs w:val="32"/>
        </w:rPr>
      </w:pPr>
      <w:r>
        <w:rPr>
          <w:rFonts w:ascii="Times New Roman" w:hAnsi="Times New Roman" w:cs="Times New Roman"/>
          <w:szCs w:val="32"/>
        </w:rPr>
        <w:t>Assignment #3:</w:t>
      </w:r>
      <w:r>
        <w:rPr>
          <w:rFonts w:ascii="Times New Roman" w:hAnsi="Times New Roman" w:cs="Times New Roman"/>
          <w:szCs w:val="32"/>
        </w:rPr>
        <w:tab/>
        <w:t>20%</w:t>
      </w:r>
    </w:p>
    <w:p w14:paraId="6EA35A11" w14:textId="6502DD0E" w:rsidR="00720C44" w:rsidRPr="003165EB" w:rsidRDefault="00720C44" w:rsidP="003165EB">
      <w:pPr>
        <w:widowControl w:val="0"/>
        <w:autoSpaceDE w:val="0"/>
        <w:autoSpaceDN w:val="0"/>
        <w:adjustRightInd w:val="0"/>
        <w:rPr>
          <w:rFonts w:ascii="Times New Roman" w:eastAsiaTheme="minorHAnsi" w:hAnsi="Times New Roman" w:cs="Times New Roman"/>
          <w:b/>
          <w:bCs/>
          <w:color w:val="1A1A1A"/>
        </w:rPr>
      </w:pPr>
      <w:r>
        <w:rPr>
          <w:rFonts w:ascii="Times New Roman" w:hAnsi="Times New Roman" w:cs="Times New Roman"/>
          <w:szCs w:val="32"/>
        </w:rPr>
        <w:t>Assignment #4:</w:t>
      </w:r>
      <w:r>
        <w:rPr>
          <w:rFonts w:ascii="Times New Roman" w:hAnsi="Times New Roman" w:cs="Times New Roman"/>
          <w:szCs w:val="32"/>
        </w:rPr>
        <w:tab/>
        <w:t>35%</w:t>
      </w:r>
    </w:p>
    <w:p w14:paraId="5515FBAA" w14:textId="77777777" w:rsidR="00FF7FF9" w:rsidRPr="008E1C14" w:rsidRDefault="00FF7FF9" w:rsidP="00FF7FF9">
      <w:pPr>
        <w:widowControl w:val="0"/>
        <w:autoSpaceDE w:val="0"/>
        <w:autoSpaceDN w:val="0"/>
        <w:adjustRightInd w:val="0"/>
        <w:rPr>
          <w:rFonts w:ascii="Times New Roman" w:hAnsi="Times New Roman" w:cs="Times New Roman"/>
          <w:szCs w:val="32"/>
        </w:rPr>
      </w:pPr>
    </w:p>
    <w:p w14:paraId="476487FE" w14:textId="600B4B92"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Grade               Points             Percentage</w:t>
      </w:r>
    </w:p>
    <w:p w14:paraId="76C1EFF0" w14:textId="75C6A094"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A                     4.0                   94-100</w:t>
      </w:r>
    </w:p>
    <w:p w14:paraId="091ED422" w14:textId="0EF8B1B8"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A-                    3.7                   93-90</w:t>
      </w:r>
    </w:p>
    <w:p w14:paraId="7EBCDF42" w14:textId="2ECD245C"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B+                   3.3                   89-86</w:t>
      </w:r>
    </w:p>
    <w:p w14:paraId="2ECDEF0C" w14:textId="204160A3"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B                      3.0                   85-80</w:t>
      </w:r>
    </w:p>
    <w:p w14:paraId="2D5873CE" w14:textId="2C6B023B"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B-                    2.7                   79-75</w:t>
      </w:r>
    </w:p>
    <w:p w14:paraId="355F7483" w14:textId="4B76ECE6"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C+                   2.3                   74-70</w:t>
      </w:r>
    </w:p>
    <w:p w14:paraId="2A0594CA" w14:textId="06998B05"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C                     2.0                   69-64</w:t>
      </w:r>
    </w:p>
    <w:p w14:paraId="3329E300" w14:textId="47363B9B"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D+                   1.3                   59-56</w:t>
      </w:r>
    </w:p>
    <w:p w14:paraId="68F633C4" w14:textId="5B542C59"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D                     1.0                   55-52</w:t>
      </w:r>
    </w:p>
    <w:p w14:paraId="482CCBF5" w14:textId="0559A679"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D-                    0.7                   51-50</w:t>
      </w:r>
    </w:p>
    <w:p w14:paraId="798F751A" w14:textId="77777777" w:rsidR="00974EA4" w:rsidRDefault="003165EB" w:rsidP="00FF7FF9">
      <w:pPr>
        <w:widowControl w:val="0"/>
        <w:autoSpaceDE w:val="0"/>
        <w:autoSpaceDN w:val="0"/>
        <w:adjustRightInd w:val="0"/>
        <w:rPr>
          <w:rFonts w:ascii="Times New Roman" w:hAnsi="Times New Roman" w:cs="Times New Roman"/>
          <w:szCs w:val="32"/>
        </w:rPr>
      </w:pPr>
      <w:r>
        <w:rPr>
          <w:rFonts w:ascii="Times New Roman" w:hAnsi="Times New Roman" w:cs="Times New Roman"/>
          <w:szCs w:val="32"/>
        </w:rPr>
        <w:t>F</w:t>
      </w:r>
      <w:r w:rsidR="00FF7FF9" w:rsidRPr="008E1C14">
        <w:rPr>
          <w:rFonts w:ascii="Times New Roman" w:hAnsi="Times New Roman" w:cs="Times New Roman"/>
          <w:szCs w:val="32"/>
        </w:rPr>
        <w:t xml:space="preserve">                  </w:t>
      </w:r>
      <w:r>
        <w:rPr>
          <w:rFonts w:ascii="Times New Roman" w:hAnsi="Times New Roman" w:cs="Times New Roman"/>
          <w:szCs w:val="32"/>
        </w:rPr>
        <w:tab/>
      </w:r>
      <w:r w:rsidR="00FF7FF9" w:rsidRPr="008E1C14">
        <w:rPr>
          <w:rFonts w:ascii="Times New Roman" w:hAnsi="Times New Roman" w:cs="Times New Roman"/>
          <w:szCs w:val="32"/>
        </w:rPr>
        <w:t>0.0                   Less than 50</w:t>
      </w:r>
    </w:p>
    <w:p w14:paraId="1833C117" w14:textId="77777777" w:rsidR="00974EA4" w:rsidRDefault="00974EA4" w:rsidP="00FF7FF9">
      <w:pPr>
        <w:widowControl w:val="0"/>
        <w:autoSpaceDE w:val="0"/>
        <w:autoSpaceDN w:val="0"/>
        <w:adjustRightInd w:val="0"/>
        <w:rPr>
          <w:rFonts w:ascii="Times New Roman" w:hAnsi="Times New Roman" w:cs="Times New Roman"/>
          <w:szCs w:val="32"/>
        </w:rPr>
      </w:pPr>
    </w:p>
    <w:p w14:paraId="3AE74859" w14:textId="0F8C660D"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b/>
          <w:bCs/>
          <w:szCs w:val="32"/>
        </w:rPr>
        <w:t xml:space="preserve">Plagiarism: </w:t>
      </w:r>
      <w:r w:rsidR="00720C44">
        <w:rPr>
          <w:rFonts w:ascii="Times New Roman" w:eastAsia="MS Mincho" w:hAnsi="Times New Roman" w:cs="Times New Roman"/>
          <w:szCs w:val="32"/>
        </w:rPr>
        <w:t>I</w:t>
      </w:r>
      <w:r w:rsidRPr="008E1C14">
        <w:rPr>
          <w:rFonts w:ascii="Times New Roman" w:hAnsi="Times New Roman" w:cs="Times New Roman"/>
          <w:szCs w:val="32"/>
        </w:rPr>
        <w:t xml:space="preserve">n a word -- Don't!  Plagiarism is grounds for failing the class.  The University of Michigan and the Ford School take this offense seriously.  </w:t>
      </w:r>
    </w:p>
    <w:p w14:paraId="55CF6150" w14:textId="77777777" w:rsidR="00FF7FF9" w:rsidRPr="008E1C14" w:rsidRDefault="00FF7FF9" w:rsidP="00FF7FF9">
      <w:pPr>
        <w:widowControl w:val="0"/>
        <w:autoSpaceDE w:val="0"/>
        <w:autoSpaceDN w:val="0"/>
        <w:adjustRightInd w:val="0"/>
        <w:rPr>
          <w:rFonts w:ascii="Times New Roman" w:hAnsi="Times New Roman" w:cs="Times New Roman"/>
          <w:szCs w:val="32"/>
        </w:rPr>
      </w:pPr>
    </w:p>
    <w:p w14:paraId="7C1BBA14" w14:textId="660267EC" w:rsidR="00FF7FF9" w:rsidRPr="008E1C14" w:rsidRDefault="00FF7FF9" w:rsidP="00FF7FF9">
      <w:pPr>
        <w:widowControl w:val="0"/>
        <w:autoSpaceDE w:val="0"/>
        <w:autoSpaceDN w:val="0"/>
        <w:adjustRightInd w:val="0"/>
        <w:outlineLvl w:val="0"/>
        <w:rPr>
          <w:rFonts w:ascii="Times New Roman" w:eastAsia="MS Mincho" w:hAnsi="Times New Roman" w:cs="Times New Roman"/>
          <w:szCs w:val="26"/>
        </w:rPr>
      </w:pPr>
      <w:r w:rsidRPr="008E1C14">
        <w:rPr>
          <w:rFonts w:ascii="Times New Roman" w:hAnsi="Times New Roman" w:cs="Times New Roman"/>
          <w:szCs w:val="48"/>
        </w:rPr>
        <w:t>TOPIC SCHEDULE*</w:t>
      </w:r>
    </w:p>
    <w:p w14:paraId="7F3BA1C9"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2DBA8811" w14:textId="43CC13B3"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January 1</w:t>
      </w:r>
      <w:r w:rsidR="003165EB">
        <w:rPr>
          <w:rFonts w:ascii="Times New Roman" w:eastAsia="MS Mincho" w:hAnsi="Times New Roman" w:cs="Times New Roman"/>
          <w:sz w:val="32"/>
          <w:szCs w:val="32"/>
        </w:rPr>
        <w:t>6</w:t>
      </w:r>
    </w:p>
    <w:p w14:paraId="6802CB51" w14:textId="77777777" w:rsidR="00FF7FF9" w:rsidRPr="008E1C14" w:rsidRDefault="00FF7FF9" w:rsidP="00FF7FF9">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Class Overview</w:t>
      </w:r>
    </w:p>
    <w:p w14:paraId="4E3EC5C8" w14:textId="77777777" w:rsidR="00FF7FF9" w:rsidRPr="008E1C14" w:rsidRDefault="00FF7FF9" w:rsidP="00FF7FF9">
      <w:pPr>
        <w:widowControl w:val="0"/>
        <w:autoSpaceDE w:val="0"/>
        <w:autoSpaceDN w:val="0"/>
        <w:adjustRightInd w:val="0"/>
        <w:rPr>
          <w:rFonts w:ascii="Times New Roman" w:hAnsi="Times New Roman" w:cs="Times New Roman"/>
          <w:szCs w:val="26"/>
        </w:rPr>
      </w:pPr>
      <w:r w:rsidRPr="008E1C14">
        <w:rPr>
          <w:rFonts w:ascii="Times New Roman" w:hAnsi="Times New Roman" w:cs="Times New Roman"/>
          <w:szCs w:val="32"/>
        </w:rPr>
        <w:t>Review of syllabus, all assignments and expectations, topics to be covered, questions answered.</w:t>
      </w:r>
    </w:p>
    <w:p w14:paraId="59365DF3"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15BF1A62"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Read:</w:t>
      </w:r>
    </w:p>
    <w:p w14:paraId="5F63D2AE" w14:textId="77777777" w:rsidR="00FF7FF9" w:rsidRPr="008E1C14" w:rsidRDefault="00FF7FF9" w:rsidP="00FF7FF9">
      <w:pPr>
        <w:pStyle w:val="ListParagraph"/>
        <w:widowControl w:val="0"/>
        <w:numPr>
          <w:ilvl w:val="0"/>
          <w:numId w:val="7"/>
        </w:numPr>
        <w:autoSpaceDE w:val="0"/>
        <w:autoSpaceDN w:val="0"/>
        <w:adjustRightInd w:val="0"/>
        <w:rPr>
          <w:rFonts w:ascii="Times New Roman" w:hAnsi="Times New Roman" w:cs="Times New Roman"/>
          <w:b/>
          <w:bCs/>
          <w:szCs w:val="32"/>
        </w:rPr>
      </w:pPr>
      <w:r w:rsidRPr="008E1C14">
        <w:rPr>
          <w:rFonts w:ascii="Times New Roman" w:hAnsi="Times New Roman" w:cs="Times New Roman"/>
          <w:b/>
          <w:bCs/>
          <w:szCs w:val="32"/>
        </w:rPr>
        <w:t>The Front-Runner’s Fall, by Joshua Green, The Atlantic.</w:t>
      </w:r>
    </w:p>
    <w:p w14:paraId="13963614" w14:textId="77777777" w:rsidR="00FF7FF9" w:rsidRPr="008E1C14" w:rsidRDefault="00FF7FF9" w:rsidP="00FF7FF9">
      <w:pPr>
        <w:pStyle w:val="ListParagraph"/>
        <w:widowControl w:val="0"/>
        <w:numPr>
          <w:ilvl w:val="0"/>
          <w:numId w:val="7"/>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https://www.theatlantic.com/magazine/archive/2008/09/the-front-runner-s-fall/306944/</w:t>
      </w:r>
    </w:p>
    <w:p w14:paraId="04A56114" w14:textId="77777777" w:rsidR="00FF7FF9" w:rsidRPr="008E1C14" w:rsidRDefault="00FF7FF9" w:rsidP="00FF7FF9">
      <w:pPr>
        <w:pStyle w:val="ListParagraph"/>
        <w:widowControl w:val="0"/>
        <w:numPr>
          <w:ilvl w:val="0"/>
          <w:numId w:val="7"/>
        </w:numPr>
        <w:autoSpaceDE w:val="0"/>
        <w:autoSpaceDN w:val="0"/>
        <w:adjustRightInd w:val="0"/>
        <w:rPr>
          <w:rFonts w:ascii="Times New Roman" w:hAnsi="Times New Roman" w:cs="Times New Roman"/>
          <w:b/>
          <w:bCs/>
          <w:szCs w:val="32"/>
        </w:rPr>
      </w:pPr>
      <w:r w:rsidRPr="008E1C14">
        <w:rPr>
          <w:rFonts w:ascii="Times New Roman" w:hAnsi="Times New Roman" w:cs="Times New Roman"/>
          <w:b/>
          <w:bCs/>
          <w:szCs w:val="32"/>
        </w:rPr>
        <w:t>Read Democratic U.S. Senate candidate Michelle Nunn’s Campaign Plan, from the Washington Post.</w:t>
      </w:r>
    </w:p>
    <w:p w14:paraId="5789FE80" w14:textId="77777777" w:rsidR="00FF7FF9" w:rsidRPr="008E1C14" w:rsidRDefault="00000000" w:rsidP="00FF7FF9">
      <w:pPr>
        <w:pStyle w:val="ListParagraph"/>
        <w:widowControl w:val="0"/>
        <w:numPr>
          <w:ilvl w:val="0"/>
          <w:numId w:val="7"/>
        </w:numPr>
        <w:autoSpaceDE w:val="0"/>
        <w:autoSpaceDN w:val="0"/>
        <w:adjustRightInd w:val="0"/>
        <w:rPr>
          <w:rFonts w:ascii="Times New Roman" w:hAnsi="Times New Roman" w:cs="Times New Roman"/>
          <w:szCs w:val="32"/>
        </w:rPr>
      </w:pPr>
      <w:hyperlink r:id="rId21" w:history="1">
        <w:r w:rsidR="00FF7FF9" w:rsidRPr="008E1C14">
          <w:rPr>
            <w:rStyle w:val="Hyperlink"/>
            <w:rFonts w:ascii="Times New Roman" w:hAnsi="Times New Roman" w:cs="Times New Roman"/>
            <w:szCs w:val="32"/>
          </w:rPr>
          <w:t>https://www.washingtonpost.com/news/the-fix/wp/2014/07/28/how-to-read-the-leaked-michelle-nunn-campaign-plan/</w:t>
        </w:r>
      </w:hyperlink>
    </w:p>
    <w:p w14:paraId="63F56437" w14:textId="77777777" w:rsidR="00FF7FF9" w:rsidRPr="008E1C14" w:rsidRDefault="00FF7FF9" w:rsidP="00FF7FF9">
      <w:pPr>
        <w:pStyle w:val="ListParagraph"/>
        <w:widowControl w:val="0"/>
        <w:numPr>
          <w:ilvl w:val="0"/>
          <w:numId w:val="7"/>
        </w:numPr>
        <w:autoSpaceDE w:val="0"/>
        <w:autoSpaceDN w:val="0"/>
        <w:adjustRightInd w:val="0"/>
        <w:rPr>
          <w:rFonts w:ascii="Times New Roman" w:hAnsi="Times New Roman" w:cs="Times New Roman"/>
          <w:b/>
          <w:bCs/>
          <w:szCs w:val="32"/>
        </w:rPr>
      </w:pPr>
      <w:r w:rsidRPr="008E1C14">
        <w:rPr>
          <w:rFonts w:ascii="Times New Roman" w:hAnsi="Times New Roman" w:cs="Times New Roman"/>
          <w:b/>
          <w:bCs/>
          <w:szCs w:val="32"/>
        </w:rPr>
        <w:t>Political Campaigning, David Jones, Chapter 1.</w:t>
      </w:r>
    </w:p>
    <w:p w14:paraId="58128B83" w14:textId="77777777" w:rsidR="00FF7FF9" w:rsidRDefault="00FF7FF9" w:rsidP="00FF7FF9">
      <w:pPr>
        <w:widowControl w:val="0"/>
        <w:autoSpaceDE w:val="0"/>
        <w:autoSpaceDN w:val="0"/>
        <w:adjustRightInd w:val="0"/>
        <w:rPr>
          <w:rFonts w:ascii="Times New Roman" w:eastAsia="MS Mincho" w:hAnsi="Times New Roman" w:cs="Times New Roman"/>
          <w:sz w:val="32"/>
          <w:szCs w:val="32"/>
        </w:rPr>
      </w:pPr>
    </w:p>
    <w:p w14:paraId="460138CA" w14:textId="77777777" w:rsidR="003165EB" w:rsidRPr="008E1C14" w:rsidRDefault="003165EB" w:rsidP="003165EB">
      <w:pPr>
        <w:pStyle w:val="ListParagraph"/>
        <w:numPr>
          <w:ilvl w:val="0"/>
          <w:numId w:val="8"/>
        </w:numPr>
        <w:rPr>
          <w:rFonts w:ascii="Times New Roman" w:hAnsi="Times New Roman" w:cs="Times New Roman"/>
        </w:rPr>
      </w:pPr>
      <w:r w:rsidRPr="008E1C14">
        <w:rPr>
          <w:rFonts w:ascii="Times New Roman" w:hAnsi="Times New Roman" w:cs="Times New Roman"/>
          <w:b/>
          <w:bCs/>
          <w:sz w:val="32"/>
          <w:szCs w:val="32"/>
        </w:rPr>
        <w:t>Assignment #1</w:t>
      </w:r>
      <w:r w:rsidRPr="008E1C14">
        <w:rPr>
          <w:rFonts w:ascii="Times New Roman" w:hAnsi="Times New Roman" w:cs="Times New Roman"/>
          <w:szCs w:val="32"/>
        </w:rPr>
        <w:t xml:space="preserve">: </w:t>
      </w:r>
      <w:r w:rsidRPr="008E1C14">
        <w:rPr>
          <w:rFonts w:ascii="Times New Roman" w:hAnsi="Times New Roman" w:cs="Times New Roman"/>
          <w:b/>
        </w:rPr>
        <w:t>This I Believe essay</w:t>
      </w:r>
      <w:r w:rsidRPr="008E1C14">
        <w:rPr>
          <w:rFonts w:ascii="Times New Roman" w:hAnsi="Times New Roman" w:cs="Times New Roman"/>
        </w:rPr>
        <w:t xml:space="preserve">. (3-page limit) This is an essay on the core value that drives your life. Answer this question: What is most important to you?  Your answer does not have to be about politics. For additional information on “This I Believe,” go to </w:t>
      </w:r>
      <w:hyperlink r:id="rId22" w:history="1">
        <w:r w:rsidRPr="008E1C14">
          <w:rPr>
            <w:rStyle w:val="Hyperlink"/>
            <w:rFonts w:ascii="Times New Roman" w:hAnsi="Times New Roman" w:cs="Times New Roman"/>
          </w:rPr>
          <w:t>https://thisibelieve.org</w:t>
        </w:r>
      </w:hyperlink>
    </w:p>
    <w:p w14:paraId="37EC6C22" w14:textId="77777777" w:rsidR="003165EB" w:rsidRPr="008E1C14" w:rsidRDefault="003165EB" w:rsidP="003165EB">
      <w:pPr>
        <w:widowControl w:val="0"/>
        <w:autoSpaceDE w:val="0"/>
        <w:autoSpaceDN w:val="0"/>
        <w:adjustRightInd w:val="0"/>
        <w:ind w:left="960"/>
        <w:rPr>
          <w:rFonts w:ascii="Times New Roman" w:hAnsi="Times New Roman" w:cs="Times New Roman"/>
          <w:szCs w:val="32"/>
        </w:rPr>
      </w:pPr>
      <w:r w:rsidRPr="008E1C14">
        <w:rPr>
          <w:rFonts w:ascii="Times New Roman" w:hAnsi="Times New Roman" w:cs="Times New Roman"/>
          <w:szCs w:val="32"/>
        </w:rPr>
        <w:t>Go to NPR web site and review "This I Believe" essays.  Then, write your own personal political testament, your own "This I Believe."</w:t>
      </w:r>
      <w:r>
        <w:rPr>
          <w:rFonts w:ascii="Times New Roman" w:eastAsia="MS Mincho" w:hAnsi="Times New Roman" w:cs="Times New Roman"/>
          <w:szCs w:val="32"/>
        </w:rPr>
        <w:t xml:space="preserve"> </w:t>
      </w:r>
      <w:r w:rsidRPr="008E1C14">
        <w:rPr>
          <w:rFonts w:ascii="Times New Roman" w:hAnsi="Times New Roman" w:cs="Times New Roman"/>
          <w:b/>
          <w:szCs w:val="32"/>
        </w:rPr>
        <w:t>Due date:  </w:t>
      </w:r>
      <w:r>
        <w:rPr>
          <w:rFonts w:ascii="Times New Roman" w:hAnsi="Times New Roman" w:cs="Times New Roman"/>
          <w:b/>
          <w:szCs w:val="32"/>
        </w:rPr>
        <w:t>February 6</w:t>
      </w:r>
    </w:p>
    <w:p w14:paraId="7305F126" w14:textId="77777777" w:rsidR="003165EB" w:rsidRPr="008E1C14" w:rsidRDefault="003165EB" w:rsidP="00FF7FF9">
      <w:pPr>
        <w:widowControl w:val="0"/>
        <w:autoSpaceDE w:val="0"/>
        <w:autoSpaceDN w:val="0"/>
        <w:adjustRightInd w:val="0"/>
        <w:rPr>
          <w:rFonts w:ascii="Times New Roman" w:eastAsia="MS Mincho" w:hAnsi="Times New Roman" w:cs="Times New Roman"/>
          <w:sz w:val="32"/>
          <w:szCs w:val="32"/>
        </w:rPr>
      </w:pPr>
    </w:p>
    <w:p w14:paraId="5A7F1241" w14:textId="3F503113"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 xml:space="preserve">January </w:t>
      </w:r>
      <w:r w:rsidR="003165EB">
        <w:rPr>
          <w:rFonts w:ascii="Times New Roman" w:eastAsia="MS Mincho" w:hAnsi="Times New Roman" w:cs="Times New Roman"/>
          <w:sz w:val="32"/>
          <w:szCs w:val="32"/>
        </w:rPr>
        <w:t>23</w:t>
      </w:r>
    </w:p>
    <w:p w14:paraId="57EC3682" w14:textId="77777777" w:rsidR="00FF7FF9" w:rsidRPr="008E1C14" w:rsidRDefault="00FF7FF9" w:rsidP="00FF7FF9">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Campaign Planning &amp; Management</w:t>
      </w:r>
    </w:p>
    <w:p w14:paraId="1BF3EC79"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All the elements of a political campaign.  </w:t>
      </w:r>
    </w:p>
    <w:p w14:paraId="77C3B03A"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Strategy (Your overarching path to victory). </w:t>
      </w:r>
    </w:p>
    <w:p w14:paraId="294C8BD8"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Tactics (how to implement your strategy.) </w:t>
      </w:r>
    </w:p>
    <w:p w14:paraId="789DB129"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SWOT analysis: Strengths, Weaknesses, Opportunities, Threats.</w:t>
      </w:r>
    </w:p>
    <w:p w14:paraId="54A26DFA" w14:textId="77777777" w:rsidR="00FF7FF9" w:rsidRPr="008E1C14" w:rsidRDefault="00FF7FF9" w:rsidP="00FF7FF9">
      <w:pPr>
        <w:widowControl w:val="0"/>
        <w:autoSpaceDE w:val="0"/>
        <w:autoSpaceDN w:val="0"/>
        <w:adjustRightInd w:val="0"/>
        <w:rPr>
          <w:rFonts w:ascii="Times New Roman" w:hAnsi="Times New Roman" w:cs="Times New Roman"/>
          <w:szCs w:val="32"/>
        </w:rPr>
      </w:pPr>
    </w:p>
    <w:p w14:paraId="2422D785"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67B2C316" w14:textId="06D43A13" w:rsidR="00FF7FF9" w:rsidRPr="008E1C14" w:rsidRDefault="00317C95"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 xml:space="preserve">January </w:t>
      </w:r>
      <w:r w:rsidR="003165EB">
        <w:rPr>
          <w:rFonts w:ascii="Times New Roman" w:eastAsia="MS Mincho" w:hAnsi="Times New Roman" w:cs="Times New Roman"/>
          <w:sz w:val="32"/>
          <w:szCs w:val="32"/>
        </w:rPr>
        <w:t>30</w:t>
      </w:r>
    </w:p>
    <w:p w14:paraId="4FF2FE8E" w14:textId="77777777" w:rsidR="00FF7FF9" w:rsidRPr="008E1C14" w:rsidRDefault="00FF7FF9" w:rsidP="00FF7FF9">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Crafting a Message, Message Development &amp; Branding</w:t>
      </w:r>
    </w:p>
    <w:p w14:paraId="381C6614"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Targeting messages. </w:t>
      </w:r>
    </w:p>
    <w:p w14:paraId="3484D499"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Different messages, different audiences, different mediums, different timing.  </w:t>
      </w:r>
    </w:p>
    <w:p w14:paraId="66DCC86C"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Big Picture.  Framing.  Going on offense, setting the agenda.</w:t>
      </w:r>
    </w:p>
    <w:p w14:paraId="3F01C514"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41F2750B"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0D810C9A" w14:textId="0702781C" w:rsidR="00FF7FF9" w:rsidRPr="008E1C14" w:rsidRDefault="003165EB" w:rsidP="00FF7FF9">
      <w:pPr>
        <w:widowControl w:val="0"/>
        <w:autoSpaceDE w:val="0"/>
        <w:autoSpaceDN w:val="0"/>
        <w:adjustRightInd w:val="0"/>
        <w:rPr>
          <w:rFonts w:ascii="Times New Roman" w:eastAsia="MS Mincho" w:hAnsi="Times New Roman" w:cs="Times New Roman"/>
          <w:sz w:val="32"/>
          <w:szCs w:val="32"/>
        </w:rPr>
      </w:pPr>
      <w:r>
        <w:rPr>
          <w:rFonts w:ascii="Times New Roman" w:eastAsia="MS Mincho" w:hAnsi="Times New Roman" w:cs="Times New Roman"/>
          <w:sz w:val="32"/>
          <w:szCs w:val="32"/>
        </w:rPr>
        <w:t>February 6</w:t>
      </w:r>
    </w:p>
    <w:p w14:paraId="2ACD2F1D" w14:textId="77777777" w:rsidR="00FF7FF9" w:rsidRPr="008E1C14" w:rsidRDefault="00FF7FF9" w:rsidP="00FF7FF9">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Speeches &amp; Debates</w:t>
      </w:r>
    </w:p>
    <w:p w14:paraId="1C9523BC" w14:textId="77777777" w:rsidR="00FF7FF9" w:rsidRPr="008E1C14" w:rsidRDefault="00FF7FF9" w:rsidP="00FF7FF9">
      <w:pPr>
        <w:widowControl w:val="0"/>
        <w:autoSpaceDE w:val="0"/>
        <w:autoSpaceDN w:val="0"/>
        <w:adjustRightInd w:val="0"/>
        <w:rPr>
          <w:rFonts w:ascii="Times New Roman" w:eastAsia="MS Mincho" w:hAnsi="Times New Roman" w:cs="Times New Roman"/>
          <w:szCs w:val="26"/>
        </w:rPr>
      </w:pPr>
      <w:r w:rsidRPr="008E1C14">
        <w:rPr>
          <w:rFonts w:ascii="Times New Roman" w:eastAsia="MS Mincho" w:hAnsi="Times New Roman" w:cs="Times New Roman"/>
          <w:szCs w:val="26"/>
        </w:rPr>
        <w:t>Tips &amp; tricks of the trade for crafting successful speeches and for winning debates.</w:t>
      </w:r>
    </w:p>
    <w:p w14:paraId="20889F9E" w14:textId="77777777" w:rsidR="00FF7FF9" w:rsidRPr="008E1C14" w:rsidRDefault="00FF7FF9" w:rsidP="00FF7FF9">
      <w:pPr>
        <w:widowControl w:val="0"/>
        <w:autoSpaceDE w:val="0"/>
        <w:autoSpaceDN w:val="0"/>
        <w:adjustRightInd w:val="0"/>
        <w:rPr>
          <w:rFonts w:ascii="Times New Roman" w:eastAsia="MS Mincho" w:hAnsi="Times New Roman" w:cs="Times New Roman"/>
          <w:szCs w:val="26"/>
        </w:rPr>
      </w:pPr>
    </w:p>
    <w:p w14:paraId="34602C58" w14:textId="77777777" w:rsidR="00FF7FF9" w:rsidRPr="008E1C14" w:rsidRDefault="00FF7FF9" w:rsidP="00FF7FF9">
      <w:pPr>
        <w:widowControl w:val="0"/>
        <w:autoSpaceDE w:val="0"/>
        <w:autoSpaceDN w:val="0"/>
        <w:adjustRightInd w:val="0"/>
        <w:ind w:left="960"/>
        <w:outlineLvl w:val="0"/>
        <w:rPr>
          <w:rFonts w:ascii="Times New Roman" w:hAnsi="Times New Roman" w:cs="Times New Roman"/>
          <w:sz w:val="32"/>
          <w:szCs w:val="32"/>
        </w:rPr>
      </w:pPr>
      <w:r w:rsidRPr="008E1C14">
        <w:rPr>
          <w:rFonts w:ascii="Times New Roman" w:hAnsi="Times New Roman" w:cs="Times New Roman"/>
          <w:b/>
          <w:bCs/>
          <w:sz w:val="32"/>
          <w:szCs w:val="32"/>
        </w:rPr>
        <w:t>Assignment #1 is DUE.</w:t>
      </w:r>
    </w:p>
    <w:p w14:paraId="6891EB6E" w14:textId="77777777" w:rsidR="00FF7FF9" w:rsidRDefault="00FF7FF9" w:rsidP="00FF7FF9">
      <w:pPr>
        <w:widowControl w:val="0"/>
        <w:autoSpaceDE w:val="0"/>
        <w:autoSpaceDN w:val="0"/>
        <w:adjustRightInd w:val="0"/>
        <w:ind w:left="240" w:firstLine="720"/>
        <w:outlineLvl w:val="0"/>
        <w:rPr>
          <w:rFonts w:ascii="Times New Roman" w:hAnsi="Times New Roman" w:cs="Times New Roman"/>
          <w:b/>
          <w:bCs/>
          <w:sz w:val="32"/>
          <w:szCs w:val="32"/>
        </w:rPr>
      </w:pPr>
      <w:r w:rsidRPr="008E1C14">
        <w:rPr>
          <w:rFonts w:ascii="Times New Roman" w:hAnsi="Times New Roman" w:cs="Times New Roman"/>
          <w:b/>
          <w:bCs/>
          <w:sz w:val="32"/>
          <w:szCs w:val="32"/>
        </w:rPr>
        <w:t>Assignment # 2:</w:t>
      </w:r>
    </w:p>
    <w:p w14:paraId="4DCC36A2" w14:textId="3FCDEDB7" w:rsidR="00974EA4" w:rsidRPr="008E1C14" w:rsidRDefault="00974EA4" w:rsidP="00FF7FF9">
      <w:pPr>
        <w:widowControl w:val="0"/>
        <w:autoSpaceDE w:val="0"/>
        <w:autoSpaceDN w:val="0"/>
        <w:adjustRightInd w:val="0"/>
        <w:ind w:left="240" w:firstLine="720"/>
        <w:outlineLvl w:val="0"/>
        <w:rPr>
          <w:rFonts w:ascii="Times New Roman" w:hAnsi="Times New Roman" w:cs="Times New Roman"/>
          <w:b/>
          <w:bCs/>
          <w:sz w:val="32"/>
          <w:szCs w:val="32"/>
        </w:rPr>
      </w:pPr>
      <w:r>
        <w:rPr>
          <w:rFonts w:ascii="Times New Roman" w:hAnsi="Times New Roman" w:cs="Times New Roman"/>
          <w:b/>
          <w:bCs/>
          <w:sz w:val="32"/>
          <w:szCs w:val="32"/>
        </w:rPr>
        <w:t>Solve Me A Problem</w:t>
      </w:r>
    </w:p>
    <w:p w14:paraId="62A6B9F0" w14:textId="7B4EB9AE" w:rsidR="00317C95" w:rsidRPr="008E1C14" w:rsidRDefault="00FF7FF9" w:rsidP="00317C95">
      <w:pPr>
        <w:pStyle w:val="ListParagraph"/>
        <w:numPr>
          <w:ilvl w:val="0"/>
          <w:numId w:val="8"/>
        </w:numPr>
        <w:rPr>
          <w:rFonts w:ascii="Times New Roman" w:hAnsi="Times New Roman" w:cs="Times New Roman"/>
        </w:rPr>
      </w:pPr>
      <w:r w:rsidRPr="008E1C14">
        <w:rPr>
          <w:rFonts w:ascii="Times New Roman" w:hAnsi="Times New Roman" w:cs="Times New Roman"/>
        </w:rPr>
        <w:t xml:space="preserve">A </w:t>
      </w:r>
      <w:r w:rsidR="00317C95" w:rsidRPr="008E1C14">
        <w:rPr>
          <w:rFonts w:ascii="Times New Roman" w:hAnsi="Times New Roman" w:cs="Times New Roman"/>
          <w:b/>
        </w:rPr>
        <w:t>Memo to someone who currently holds elective office</w:t>
      </w:r>
      <w:r w:rsidR="00317C95" w:rsidRPr="008E1C14">
        <w:rPr>
          <w:rFonts w:ascii="Times New Roman" w:hAnsi="Times New Roman" w:cs="Times New Roman"/>
        </w:rPr>
        <w:t xml:space="preserve">. (6 pages) </w:t>
      </w:r>
    </w:p>
    <w:p w14:paraId="01F1C939" w14:textId="77777777" w:rsidR="003165EB" w:rsidRPr="008E1C14" w:rsidRDefault="003165EB" w:rsidP="003165EB">
      <w:pPr>
        <w:pStyle w:val="ListParagraph"/>
        <w:rPr>
          <w:rFonts w:ascii="Times New Roman" w:hAnsi="Times New Roman" w:cs="Times New Roman"/>
        </w:rPr>
      </w:pPr>
    </w:p>
    <w:p w14:paraId="33C13B9E" w14:textId="77777777"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You will write a memorandum to the elected official of your choice, arguing strongly in favor of one particular issue.  It could be about a political issue, such as running for office. Or it could be about a</w:t>
      </w:r>
      <w:r>
        <w:rPr>
          <w:rFonts w:ascii="Times New Roman" w:hAnsi="Times New Roman" w:cs="Times New Roman"/>
        </w:rPr>
        <w:t xml:space="preserve"> public policy </w:t>
      </w:r>
      <w:r w:rsidRPr="008E1C14">
        <w:rPr>
          <w:rFonts w:ascii="Times New Roman" w:hAnsi="Times New Roman" w:cs="Times New Roman"/>
        </w:rPr>
        <w:t xml:space="preserve">issue, such as </w:t>
      </w:r>
      <w:r>
        <w:rPr>
          <w:rFonts w:ascii="Times New Roman" w:hAnsi="Times New Roman" w:cs="Times New Roman"/>
        </w:rPr>
        <w:t>homelessness, t</w:t>
      </w:r>
      <w:r w:rsidRPr="008E1C14">
        <w:rPr>
          <w:rFonts w:ascii="Times New Roman" w:hAnsi="Times New Roman" w:cs="Times New Roman"/>
        </w:rPr>
        <w:t xml:space="preserve">he environment, tax reform, gun control, abortion, the death penalty, drug legalization, education, charter schools, and so on. </w:t>
      </w:r>
    </w:p>
    <w:p w14:paraId="1718E0D0" w14:textId="2C6B98D5" w:rsidR="003165EB"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 xml:space="preserve">I want something interesting, something I could put in an envelope and mail to the policymaker in Washington or Lansing you have identified. With your name </w:t>
      </w:r>
      <w:r w:rsidR="00974EA4">
        <w:rPr>
          <w:rFonts w:ascii="Times New Roman" w:hAnsi="Times New Roman" w:cs="Times New Roman"/>
        </w:rPr>
        <w:t>on it</w:t>
      </w:r>
      <w:r w:rsidRPr="008E1C14">
        <w:rPr>
          <w:rFonts w:ascii="Times New Roman" w:hAnsi="Times New Roman" w:cs="Times New Roman"/>
        </w:rPr>
        <w:t xml:space="preserve">.  </w:t>
      </w:r>
    </w:p>
    <w:p w14:paraId="30754FD3" w14:textId="77777777"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Here are some examples:</w:t>
      </w:r>
    </w:p>
    <w:p w14:paraId="1F841757" w14:textId="77777777"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A memo to Elizabeth Warren on why she should</w:t>
      </w:r>
      <w:r>
        <w:rPr>
          <w:rFonts w:ascii="Times New Roman" w:hAnsi="Times New Roman" w:cs="Times New Roman"/>
        </w:rPr>
        <w:t xml:space="preserve"> challenge</w:t>
      </w:r>
      <w:r w:rsidRPr="008E1C14">
        <w:rPr>
          <w:rFonts w:ascii="Times New Roman" w:hAnsi="Times New Roman" w:cs="Times New Roman"/>
        </w:rPr>
        <w:t xml:space="preserve"> President </w:t>
      </w:r>
      <w:r>
        <w:rPr>
          <w:rFonts w:ascii="Times New Roman" w:hAnsi="Times New Roman" w:cs="Times New Roman"/>
        </w:rPr>
        <w:t xml:space="preserve">Biden </w:t>
      </w:r>
      <w:r w:rsidRPr="008E1C14">
        <w:rPr>
          <w:rFonts w:ascii="Times New Roman" w:hAnsi="Times New Roman" w:cs="Times New Roman"/>
        </w:rPr>
        <w:t>in 2024, re-energize the progressive left in the Democratic Party.</w:t>
      </w:r>
    </w:p>
    <w:p w14:paraId="2980153C" w14:textId="77777777"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A memo to former Michigan Governor Rick Snyder on why he should run for the U.S. Senate in 2024 and, in the process, rebuild the moderate middle of the national Republican Party.</w:t>
      </w:r>
    </w:p>
    <w:p w14:paraId="31BB7437" w14:textId="2278A23B"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 xml:space="preserve">A memo to one of Michigan’s State Senators on why now is the time to push for </w:t>
      </w:r>
      <w:r w:rsidR="00974EA4">
        <w:rPr>
          <w:rFonts w:ascii="Times New Roman" w:hAnsi="Times New Roman" w:cs="Times New Roman"/>
        </w:rPr>
        <w:t xml:space="preserve">national </w:t>
      </w:r>
      <w:r w:rsidRPr="008E1C14">
        <w:rPr>
          <w:rFonts w:ascii="Times New Roman" w:hAnsi="Times New Roman" w:cs="Times New Roman"/>
        </w:rPr>
        <w:t>gun control after the mass shooting at Oxford Schools.</w:t>
      </w:r>
    </w:p>
    <w:p w14:paraId="7F663E83" w14:textId="77777777"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A memo to Congresswoman Debbie Dingell on why universal health care is an issue whose time has come.</w:t>
      </w:r>
    </w:p>
    <w:p w14:paraId="1079344F" w14:textId="77777777"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A memo to former Republican congressmen Fred Upton or Peter Meijer on why he should run for Governor in 2026.</w:t>
      </w:r>
    </w:p>
    <w:p w14:paraId="14D872D3" w14:textId="60C3A1A8"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A memo to anyone in the Michigan legislature</w:t>
      </w:r>
      <w:r>
        <w:rPr>
          <w:rFonts w:ascii="Times New Roman" w:hAnsi="Times New Roman" w:cs="Times New Roman"/>
        </w:rPr>
        <w:t xml:space="preserve"> with suggestions for </w:t>
      </w:r>
      <w:r w:rsidRPr="008E1C14">
        <w:rPr>
          <w:rFonts w:ascii="Times New Roman" w:hAnsi="Times New Roman" w:cs="Times New Roman"/>
        </w:rPr>
        <w:t>a Pro-Growth policy</w:t>
      </w:r>
      <w:r w:rsidR="00974EA4">
        <w:rPr>
          <w:rFonts w:ascii="Times New Roman" w:hAnsi="Times New Roman" w:cs="Times New Roman"/>
        </w:rPr>
        <w:t xml:space="preserve"> for Michigan.</w:t>
      </w:r>
    </w:p>
    <w:p w14:paraId="4EB9BE00" w14:textId="77777777"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A memo to the Detroit Mayor or a member of the Detroit City Council on how to</w:t>
      </w:r>
      <w:r>
        <w:rPr>
          <w:rFonts w:ascii="Times New Roman" w:hAnsi="Times New Roman" w:cs="Times New Roman"/>
        </w:rPr>
        <w:t xml:space="preserve"> improve 4</w:t>
      </w:r>
      <w:r w:rsidRPr="003165EB">
        <w:rPr>
          <w:rFonts w:ascii="Times New Roman" w:hAnsi="Times New Roman" w:cs="Times New Roman"/>
          <w:vertAlign w:val="superscript"/>
        </w:rPr>
        <w:t>th</w:t>
      </w:r>
      <w:r>
        <w:rPr>
          <w:rFonts w:ascii="Times New Roman" w:hAnsi="Times New Roman" w:cs="Times New Roman"/>
        </w:rPr>
        <w:t xml:space="preserve"> grade reading scores</w:t>
      </w:r>
      <w:r w:rsidRPr="008E1C14">
        <w:rPr>
          <w:rFonts w:ascii="Times New Roman" w:hAnsi="Times New Roman" w:cs="Times New Roman"/>
        </w:rPr>
        <w:t>, or homelessness, or urban blight.</w:t>
      </w:r>
    </w:p>
    <w:p w14:paraId="46BAEC6D" w14:textId="77777777"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This is an opportunity to explore, grapple with, and begin to understand diversity and the issues surrounding diversity.</w:t>
      </w:r>
    </w:p>
    <w:p w14:paraId="0C0CF70E" w14:textId="77777777"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(6 pages)</w:t>
      </w:r>
    </w:p>
    <w:p w14:paraId="686E8550" w14:textId="77777777" w:rsidR="003165EB" w:rsidRPr="008E1C14" w:rsidRDefault="003165EB" w:rsidP="003165EB">
      <w:pPr>
        <w:pStyle w:val="ListParagraph"/>
        <w:numPr>
          <w:ilvl w:val="1"/>
          <w:numId w:val="8"/>
        </w:numPr>
        <w:rPr>
          <w:rFonts w:ascii="Times New Roman" w:hAnsi="Times New Roman" w:cs="Times New Roman"/>
        </w:rPr>
      </w:pPr>
      <w:r w:rsidRPr="008E1C14">
        <w:rPr>
          <w:rFonts w:ascii="Times New Roman" w:hAnsi="Times New Roman" w:cs="Times New Roman"/>
        </w:rPr>
        <w:t xml:space="preserve">If you are struggling with what to write about, then please clear it with me </w:t>
      </w:r>
      <w:r w:rsidRPr="008E1C14">
        <w:rPr>
          <w:rFonts w:ascii="Times New Roman" w:hAnsi="Times New Roman" w:cs="Times New Roman"/>
          <w:b/>
          <w:u w:val="single"/>
        </w:rPr>
        <w:t>beforehand</w:t>
      </w:r>
      <w:r w:rsidRPr="008E1C14">
        <w:rPr>
          <w:rFonts w:ascii="Times New Roman" w:hAnsi="Times New Roman" w:cs="Times New Roman"/>
        </w:rPr>
        <w:t>.</w:t>
      </w:r>
    </w:p>
    <w:p w14:paraId="31380966" w14:textId="77777777" w:rsidR="00317C95" w:rsidRPr="008E1C14" w:rsidRDefault="00317C95" w:rsidP="00317C95">
      <w:pPr>
        <w:pStyle w:val="ListParagraph"/>
        <w:rPr>
          <w:rFonts w:ascii="Times New Roman" w:hAnsi="Times New Roman" w:cs="Times New Roman"/>
        </w:rPr>
      </w:pPr>
    </w:p>
    <w:p w14:paraId="6158C7BA" w14:textId="4F4D6504" w:rsidR="00FF7FF9" w:rsidRPr="008E1C14" w:rsidRDefault="00FF7FF9" w:rsidP="00317C95">
      <w:pPr>
        <w:pStyle w:val="ListParagraph"/>
        <w:rPr>
          <w:rFonts w:ascii="Times New Roman" w:hAnsi="Times New Roman" w:cs="Times New Roman"/>
        </w:rPr>
      </w:pPr>
    </w:p>
    <w:p w14:paraId="25F30755" w14:textId="7C2EEA80" w:rsidR="00FF7FF9" w:rsidRPr="008E1C14" w:rsidRDefault="00FF7FF9" w:rsidP="00FF7FF9">
      <w:pPr>
        <w:widowControl w:val="0"/>
        <w:autoSpaceDE w:val="0"/>
        <w:autoSpaceDN w:val="0"/>
        <w:adjustRightInd w:val="0"/>
        <w:ind w:left="960"/>
        <w:outlineLvl w:val="0"/>
        <w:rPr>
          <w:rFonts w:ascii="Times New Roman" w:hAnsi="Times New Roman" w:cs="Times New Roman"/>
          <w:b/>
          <w:szCs w:val="26"/>
        </w:rPr>
      </w:pPr>
      <w:r w:rsidRPr="008E1C14">
        <w:rPr>
          <w:rFonts w:ascii="Times New Roman" w:hAnsi="Times New Roman" w:cs="Times New Roman"/>
          <w:b/>
          <w:szCs w:val="32"/>
        </w:rPr>
        <w:t xml:space="preserve">Due Date:  </w:t>
      </w:r>
      <w:r w:rsidR="003165EB">
        <w:rPr>
          <w:rFonts w:ascii="Times New Roman" w:hAnsi="Times New Roman" w:cs="Times New Roman"/>
          <w:b/>
          <w:szCs w:val="32"/>
        </w:rPr>
        <w:t>March 5</w:t>
      </w:r>
    </w:p>
    <w:p w14:paraId="776D1CC5"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2FF5AA0D" w14:textId="77777777" w:rsidR="00FF7FF9" w:rsidRPr="008E1C14" w:rsidRDefault="00FF7FF9" w:rsidP="00FF7FF9">
      <w:pPr>
        <w:widowControl w:val="0"/>
        <w:autoSpaceDE w:val="0"/>
        <w:autoSpaceDN w:val="0"/>
        <w:adjustRightInd w:val="0"/>
        <w:rPr>
          <w:rFonts w:ascii="Times New Roman" w:eastAsia="MS Mincho" w:hAnsi="Times New Roman" w:cs="Times New Roman"/>
          <w:b/>
          <w:bCs/>
        </w:rPr>
      </w:pPr>
      <w:r w:rsidRPr="008E1C14">
        <w:rPr>
          <w:rFonts w:ascii="Times New Roman" w:eastAsia="MS Mincho" w:hAnsi="Times New Roman" w:cs="Times New Roman"/>
          <w:b/>
          <w:bCs/>
        </w:rPr>
        <w:lastRenderedPageBreak/>
        <w:t>Read: Political Campaigning, Chapter 5, Paid Media.</w:t>
      </w:r>
    </w:p>
    <w:p w14:paraId="7E89918E"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7EA1F6CF"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268657B7" w14:textId="3E79B30B" w:rsidR="00FF7FF9" w:rsidRDefault="00FF7FF9"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 xml:space="preserve">February </w:t>
      </w:r>
      <w:r w:rsidR="003165EB">
        <w:rPr>
          <w:rFonts w:ascii="Times New Roman" w:eastAsia="MS Mincho" w:hAnsi="Times New Roman" w:cs="Times New Roman"/>
          <w:sz w:val="32"/>
          <w:szCs w:val="32"/>
        </w:rPr>
        <w:t>13</w:t>
      </w:r>
    </w:p>
    <w:p w14:paraId="10C29200" w14:textId="77777777" w:rsidR="003165EB" w:rsidRPr="008E1C14" w:rsidRDefault="003165EB" w:rsidP="003165EB">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Earned Media</w:t>
      </w:r>
    </w:p>
    <w:p w14:paraId="1367BB88" w14:textId="77777777" w:rsidR="003165EB" w:rsidRPr="008E1C14" w:rsidRDefault="003165EB" w:rsidP="003165EB">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Generating press and media coverage without paying for it.  Press releases, debates, speeches, newspaper and other endorsements.  How to deal with the press?  Can you?</w:t>
      </w:r>
    </w:p>
    <w:p w14:paraId="0D92065C" w14:textId="77777777" w:rsidR="003165EB" w:rsidRPr="008E1C14" w:rsidRDefault="003165EB" w:rsidP="003165EB">
      <w:pPr>
        <w:widowControl w:val="0"/>
        <w:autoSpaceDE w:val="0"/>
        <w:autoSpaceDN w:val="0"/>
        <w:adjustRightInd w:val="0"/>
        <w:rPr>
          <w:rFonts w:ascii="Times New Roman" w:eastAsia="MS Mincho" w:hAnsi="Times New Roman" w:cs="Times New Roman"/>
          <w:sz w:val="32"/>
          <w:szCs w:val="32"/>
        </w:rPr>
      </w:pPr>
    </w:p>
    <w:p w14:paraId="360AA282" w14:textId="77777777" w:rsidR="003165EB" w:rsidRPr="008E1C14" w:rsidRDefault="003165EB" w:rsidP="003165EB">
      <w:pPr>
        <w:widowControl w:val="0"/>
        <w:autoSpaceDE w:val="0"/>
        <w:autoSpaceDN w:val="0"/>
        <w:adjustRightInd w:val="0"/>
        <w:rPr>
          <w:rFonts w:ascii="Times New Roman" w:eastAsia="MS Mincho" w:hAnsi="Times New Roman" w:cs="Times New Roman"/>
          <w:b/>
          <w:bCs/>
        </w:rPr>
      </w:pPr>
      <w:r w:rsidRPr="008E1C14">
        <w:rPr>
          <w:rFonts w:ascii="Times New Roman" w:eastAsia="MS Mincho" w:hAnsi="Times New Roman" w:cs="Times New Roman"/>
          <w:b/>
          <w:bCs/>
        </w:rPr>
        <w:t>Read: Political Campaigning, Chapter 6, Social Media.</w:t>
      </w:r>
    </w:p>
    <w:p w14:paraId="1FFA981E" w14:textId="77777777" w:rsidR="00FF7FF9" w:rsidRPr="008E1C14" w:rsidRDefault="00FF7FF9" w:rsidP="00FF7FF9">
      <w:pPr>
        <w:widowControl w:val="0"/>
        <w:autoSpaceDE w:val="0"/>
        <w:autoSpaceDN w:val="0"/>
        <w:adjustRightInd w:val="0"/>
        <w:rPr>
          <w:rFonts w:ascii="Times New Roman" w:hAnsi="Times New Roman" w:cs="Times New Roman"/>
          <w:szCs w:val="32"/>
        </w:rPr>
      </w:pPr>
    </w:p>
    <w:p w14:paraId="6BAA7E01"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06B0D4AB" w14:textId="744405B4"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 xml:space="preserve">February </w:t>
      </w:r>
      <w:r w:rsidR="003165EB">
        <w:rPr>
          <w:rFonts w:ascii="Times New Roman" w:eastAsia="MS Mincho" w:hAnsi="Times New Roman" w:cs="Times New Roman"/>
          <w:sz w:val="32"/>
          <w:szCs w:val="32"/>
        </w:rPr>
        <w:t>20</w:t>
      </w:r>
    </w:p>
    <w:p w14:paraId="22401563" w14:textId="77777777" w:rsidR="003165EB" w:rsidRPr="008E1C14" w:rsidRDefault="003165EB" w:rsidP="003165EB">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Paid Media</w:t>
      </w:r>
    </w:p>
    <w:p w14:paraId="0F8145CB" w14:textId="77777777" w:rsidR="003165EB" w:rsidRPr="008E1C14" w:rsidRDefault="003165EB" w:rsidP="003165EB">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Television, cable, day parts, radio, direct mail, Internet, newspaper.  Comparative communications (Negative ads). </w:t>
      </w:r>
    </w:p>
    <w:p w14:paraId="6D5F3384" w14:textId="77777777" w:rsidR="003165EB" w:rsidRPr="008E1C14" w:rsidRDefault="003165EB" w:rsidP="003165EB">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Who defines whom?  And who gets there first?</w:t>
      </w:r>
    </w:p>
    <w:p w14:paraId="784846AF" w14:textId="77777777" w:rsidR="003165EB" w:rsidRPr="008E1C14" w:rsidRDefault="003165EB" w:rsidP="003165EB">
      <w:pPr>
        <w:widowControl w:val="0"/>
        <w:autoSpaceDE w:val="0"/>
        <w:autoSpaceDN w:val="0"/>
        <w:adjustRightInd w:val="0"/>
        <w:rPr>
          <w:rFonts w:ascii="Times New Roman" w:hAnsi="Times New Roman" w:cs="Times New Roman"/>
          <w:szCs w:val="32"/>
        </w:rPr>
      </w:pPr>
    </w:p>
    <w:p w14:paraId="07CCB1D2" w14:textId="77777777" w:rsidR="003165EB" w:rsidRPr="008E1C14" w:rsidRDefault="003165EB" w:rsidP="003165EB">
      <w:pPr>
        <w:widowControl w:val="0"/>
        <w:autoSpaceDE w:val="0"/>
        <w:autoSpaceDN w:val="0"/>
        <w:adjustRightInd w:val="0"/>
        <w:rPr>
          <w:rFonts w:ascii="Times New Roman" w:eastAsia="MS Mincho" w:hAnsi="Times New Roman" w:cs="Times New Roman"/>
          <w:b/>
          <w:bCs/>
        </w:rPr>
      </w:pPr>
      <w:r w:rsidRPr="008E1C14">
        <w:rPr>
          <w:rFonts w:ascii="Times New Roman" w:eastAsia="MS Mincho" w:hAnsi="Times New Roman" w:cs="Times New Roman"/>
          <w:b/>
          <w:bCs/>
        </w:rPr>
        <w:t>Read: Political Campaigning, Chapter 4, Earned Media</w:t>
      </w:r>
    </w:p>
    <w:p w14:paraId="61021416"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27C98136" w14:textId="56B98057" w:rsidR="00FF7FF9" w:rsidRDefault="00317C95"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February 2</w:t>
      </w:r>
      <w:r w:rsidR="003165EB">
        <w:rPr>
          <w:rFonts w:ascii="Times New Roman" w:eastAsia="MS Mincho" w:hAnsi="Times New Roman" w:cs="Times New Roman"/>
          <w:sz w:val="32"/>
          <w:szCs w:val="32"/>
        </w:rPr>
        <w:t>7</w:t>
      </w:r>
    </w:p>
    <w:p w14:paraId="2D499D95" w14:textId="77777777" w:rsidR="003165EB" w:rsidRPr="008E1C14" w:rsidRDefault="003165EB" w:rsidP="003165EB">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Spring Break</w:t>
      </w:r>
    </w:p>
    <w:p w14:paraId="2AC6F249" w14:textId="77777777" w:rsidR="003165EB" w:rsidRPr="008E1C14" w:rsidRDefault="003165EB" w:rsidP="00FF7FF9">
      <w:pPr>
        <w:widowControl w:val="0"/>
        <w:autoSpaceDE w:val="0"/>
        <w:autoSpaceDN w:val="0"/>
        <w:adjustRightInd w:val="0"/>
        <w:rPr>
          <w:rFonts w:ascii="Times New Roman" w:eastAsia="MS Mincho" w:hAnsi="Times New Roman" w:cs="Times New Roman"/>
          <w:sz w:val="32"/>
          <w:szCs w:val="32"/>
        </w:rPr>
      </w:pPr>
    </w:p>
    <w:p w14:paraId="0C84534A"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2FA78B45" w14:textId="64157BF0" w:rsidR="00317C95" w:rsidRPr="008E1C14" w:rsidRDefault="003165EB" w:rsidP="00FF7FF9">
      <w:pPr>
        <w:widowControl w:val="0"/>
        <w:autoSpaceDE w:val="0"/>
        <w:autoSpaceDN w:val="0"/>
        <w:adjustRightInd w:val="0"/>
        <w:rPr>
          <w:rFonts w:ascii="Times New Roman" w:eastAsia="MS Mincho" w:hAnsi="Times New Roman" w:cs="Times New Roman"/>
          <w:sz w:val="32"/>
          <w:szCs w:val="32"/>
        </w:rPr>
      </w:pPr>
      <w:r>
        <w:rPr>
          <w:rFonts w:ascii="Times New Roman" w:eastAsia="MS Mincho" w:hAnsi="Times New Roman" w:cs="Times New Roman"/>
          <w:sz w:val="32"/>
          <w:szCs w:val="32"/>
        </w:rPr>
        <w:t>March 5</w:t>
      </w:r>
    </w:p>
    <w:p w14:paraId="6B6D579F" w14:textId="77777777" w:rsidR="003165EB" w:rsidRPr="008E1C14" w:rsidRDefault="003165EB" w:rsidP="003165EB">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Social &amp; Digital Media</w:t>
      </w:r>
    </w:p>
    <w:p w14:paraId="5CC762C0" w14:textId="77777777" w:rsidR="003165EB" w:rsidRPr="008E1C14" w:rsidRDefault="003165EB" w:rsidP="003165EB">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The new communications.  How has the changing nature of communications, new media, digital and social media, affected campaigns?</w:t>
      </w:r>
    </w:p>
    <w:p w14:paraId="6824407B" w14:textId="77777777" w:rsidR="003165EB" w:rsidRPr="008E1C14" w:rsidRDefault="003165EB" w:rsidP="003165EB">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Digital Data.  How do we mine data, and what is the most effective use of data?</w:t>
      </w:r>
    </w:p>
    <w:p w14:paraId="51CA9BA1" w14:textId="77777777" w:rsidR="003165EB" w:rsidRPr="008E1C14" w:rsidRDefault="003165EB" w:rsidP="003165EB">
      <w:pPr>
        <w:widowControl w:val="0"/>
        <w:autoSpaceDE w:val="0"/>
        <w:autoSpaceDN w:val="0"/>
        <w:adjustRightInd w:val="0"/>
        <w:rPr>
          <w:rFonts w:ascii="Times New Roman" w:eastAsia="MS Mincho" w:hAnsi="Times New Roman" w:cs="Times New Roman"/>
          <w:szCs w:val="26"/>
        </w:rPr>
      </w:pPr>
    </w:p>
    <w:p w14:paraId="64C14D5F" w14:textId="77777777" w:rsidR="003165EB" w:rsidRPr="008E1C14" w:rsidRDefault="003165EB" w:rsidP="003165EB">
      <w:pPr>
        <w:widowControl w:val="0"/>
        <w:autoSpaceDE w:val="0"/>
        <w:autoSpaceDN w:val="0"/>
        <w:adjustRightInd w:val="0"/>
        <w:ind w:left="960"/>
        <w:outlineLvl w:val="0"/>
        <w:rPr>
          <w:rFonts w:ascii="Times New Roman" w:hAnsi="Times New Roman" w:cs="Times New Roman"/>
          <w:sz w:val="32"/>
          <w:szCs w:val="32"/>
        </w:rPr>
      </w:pPr>
      <w:r w:rsidRPr="008E1C14">
        <w:rPr>
          <w:rFonts w:ascii="Times New Roman" w:hAnsi="Times New Roman" w:cs="Times New Roman"/>
          <w:b/>
          <w:bCs/>
          <w:sz w:val="32"/>
          <w:szCs w:val="32"/>
        </w:rPr>
        <w:t>Assignment #2 is DUE.</w:t>
      </w:r>
    </w:p>
    <w:p w14:paraId="66C22634" w14:textId="77777777" w:rsidR="003165EB" w:rsidRPr="008E1C14" w:rsidRDefault="003165EB" w:rsidP="003165EB">
      <w:pPr>
        <w:pStyle w:val="ListParagraph"/>
        <w:rPr>
          <w:rFonts w:ascii="Times New Roman" w:hAnsi="Times New Roman" w:cs="Times New Roman"/>
        </w:rPr>
      </w:pPr>
      <w:r w:rsidRPr="008E1C14">
        <w:rPr>
          <w:rFonts w:ascii="Times New Roman" w:hAnsi="Times New Roman" w:cs="Times New Roman"/>
          <w:b/>
          <w:bCs/>
          <w:sz w:val="32"/>
          <w:szCs w:val="32"/>
        </w:rPr>
        <w:t>Assignment #3:</w:t>
      </w:r>
      <w:r w:rsidRPr="008E1C14">
        <w:rPr>
          <w:rFonts w:ascii="Times New Roman" w:hAnsi="Times New Roman" w:cs="Times New Roman"/>
          <w:szCs w:val="32"/>
        </w:rPr>
        <w:t xml:space="preserve">  </w:t>
      </w:r>
      <w:r w:rsidRPr="008E1C14">
        <w:rPr>
          <w:rFonts w:ascii="Times New Roman" w:hAnsi="Times New Roman" w:cs="Times New Roman"/>
          <w:b/>
        </w:rPr>
        <w:t xml:space="preserve">Book Review. </w:t>
      </w:r>
      <w:r w:rsidRPr="008E1C14">
        <w:rPr>
          <w:rFonts w:ascii="Times New Roman" w:hAnsi="Times New Roman" w:cs="Times New Roman"/>
        </w:rPr>
        <w:t xml:space="preserve">(6 pages).  </w:t>
      </w:r>
    </w:p>
    <w:p w14:paraId="414079EC"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Review a book about politics, preferably a book written in the last 3, 4 or 5 years.</w:t>
      </w:r>
    </w:p>
    <w:p w14:paraId="61923530"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For example, choose one book about the 2020 presidential election from among these three: “Lucky” by Jonathan Allen and Amie Parnes, or “Frankly, We Did Win This Election,” by Michael Bender, or “I Alone Can Fix It,” by Carol Leonnig and Philip Rucker.</w:t>
      </w:r>
    </w:p>
    <w:p w14:paraId="410F6634"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Or books about local politics, including “!00,000 Bosses,” by Will Haskell, or “A Distant Rumble,” by GT Long.</w:t>
      </w:r>
    </w:p>
    <w:p w14:paraId="06D0A4B9"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lastRenderedPageBreak/>
        <w:t>Any book about the Trump era, such as “Thank You for your Servitude,” by Mark Leibovich, or “What Were We Thinking,” by Carlos Lozada, or “Confidence Man” by Maggie Habermas.</w:t>
      </w:r>
    </w:p>
    <w:p w14:paraId="0D4BF9CB"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Any book about the Republicans, such as “Why We Did It,” by Tim Miller.</w:t>
      </w:r>
    </w:p>
    <w:p w14:paraId="36BA9725"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Any book about diversity in politics, such as “Caste,” by Isabel Wilkerson or “Evicted,” by Matthew Desmond or “The Sum of Us” by Heather McGhee.</w:t>
      </w:r>
    </w:p>
    <w:p w14:paraId="2F453B56"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Or just an interesting read, such as “Because Our Fathers Lied,” by Craig McNamara.</w:t>
      </w:r>
    </w:p>
    <w:p w14:paraId="0E02245E"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If you have a question, please see me.</w:t>
      </w:r>
    </w:p>
    <w:p w14:paraId="0339E0A0" w14:textId="77777777" w:rsidR="003165EB" w:rsidRPr="00974EA4" w:rsidRDefault="003165EB" w:rsidP="003165EB">
      <w:pPr>
        <w:pStyle w:val="ListParagraph"/>
        <w:numPr>
          <w:ilvl w:val="0"/>
          <w:numId w:val="12"/>
        </w:numPr>
        <w:rPr>
          <w:rFonts w:ascii="Times New Roman" w:hAnsi="Times New Roman" w:cs="Times New Roman"/>
          <w:b/>
          <w:bCs/>
        </w:rPr>
      </w:pPr>
      <w:r w:rsidRPr="00974EA4">
        <w:rPr>
          <w:rFonts w:ascii="Times New Roman" w:hAnsi="Times New Roman" w:cs="Times New Roman"/>
          <w:b/>
          <w:bCs/>
          <w:szCs w:val="32"/>
        </w:rPr>
        <w:t xml:space="preserve">Key elements of your book review: </w:t>
      </w:r>
    </w:p>
    <w:p w14:paraId="5E6B0F9F" w14:textId="7685FC31" w:rsidR="003165EB" w:rsidRPr="008E1C14" w:rsidRDefault="003165EB" w:rsidP="003165EB">
      <w:pPr>
        <w:pStyle w:val="ListParagraph"/>
        <w:widowControl w:val="0"/>
        <w:numPr>
          <w:ilvl w:val="2"/>
          <w:numId w:val="1"/>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What was the main point/thesis of the book?  </w:t>
      </w:r>
      <w:r>
        <w:rPr>
          <w:rFonts w:ascii="Times New Roman" w:hAnsi="Times New Roman" w:cs="Times New Roman"/>
          <w:szCs w:val="32"/>
        </w:rPr>
        <w:t>A brief synopsis.</w:t>
      </w:r>
    </w:p>
    <w:p w14:paraId="4C433B21" w14:textId="77777777" w:rsidR="003165EB" w:rsidRPr="008E1C14" w:rsidRDefault="003165EB" w:rsidP="003165EB">
      <w:pPr>
        <w:pStyle w:val="ListParagraph"/>
        <w:widowControl w:val="0"/>
        <w:numPr>
          <w:ilvl w:val="2"/>
          <w:numId w:val="1"/>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Did you agree or disagree with the author(s)?  </w:t>
      </w:r>
    </w:p>
    <w:p w14:paraId="4A402ED7" w14:textId="77777777" w:rsidR="003165EB" w:rsidRPr="008E1C14" w:rsidRDefault="003165EB" w:rsidP="003165EB">
      <w:pPr>
        <w:pStyle w:val="ListParagraph"/>
        <w:widowControl w:val="0"/>
        <w:numPr>
          <w:ilvl w:val="2"/>
          <w:numId w:val="1"/>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Why or why not? </w:t>
      </w:r>
    </w:p>
    <w:p w14:paraId="1B51BD62" w14:textId="5F35CEC4" w:rsidR="003165EB" w:rsidRPr="008E1C14" w:rsidRDefault="003165EB" w:rsidP="003165EB">
      <w:pPr>
        <w:pStyle w:val="ListParagraph"/>
        <w:widowControl w:val="0"/>
        <w:numPr>
          <w:ilvl w:val="2"/>
          <w:numId w:val="1"/>
        </w:numPr>
        <w:autoSpaceDE w:val="0"/>
        <w:autoSpaceDN w:val="0"/>
        <w:adjustRightInd w:val="0"/>
        <w:rPr>
          <w:rFonts w:ascii="Times New Roman" w:hAnsi="Times New Roman" w:cs="Times New Roman"/>
          <w:szCs w:val="32"/>
        </w:rPr>
      </w:pPr>
      <w:r w:rsidRPr="008E1C14">
        <w:rPr>
          <w:rFonts w:ascii="Times New Roman" w:hAnsi="Times New Roman" w:cs="Times New Roman"/>
          <w:szCs w:val="32"/>
        </w:rPr>
        <w:t>Would you recommend the book</w:t>
      </w:r>
      <w:r w:rsidR="00974EA4">
        <w:rPr>
          <w:rFonts w:ascii="Times New Roman" w:hAnsi="Times New Roman" w:cs="Times New Roman"/>
          <w:szCs w:val="32"/>
        </w:rPr>
        <w:t>/Is this a good book</w:t>
      </w:r>
      <w:r w:rsidRPr="008E1C14">
        <w:rPr>
          <w:rFonts w:ascii="Times New Roman" w:hAnsi="Times New Roman" w:cs="Times New Roman"/>
          <w:szCs w:val="32"/>
        </w:rPr>
        <w:t>?</w:t>
      </w:r>
    </w:p>
    <w:p w14:paraId="29DB12D3" w14:textId="77777777" w:rsidR="003165EB" w:rsidRPr="008E1C14" w:rsidRDefault="003165EB" w:rsidP="003165EB">
      <w:pPr>
        <w:pStyle w:val="ListParagraph"/>
        <w:rPr>
          <w:rFonts w:ascii="Times New Roman" w:hAnsi="Times New Roman" w:cs="Times New Roman"/>
        </w:rPr>
      </w:pPr>
    </w:p>
    <w:p w14:paraId="546DE14C"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rPr>
        <w:t>This is also an opportunity to explore, grapple with, and begin to understand diversity and the issues surrounding diversity.</w:t>
      </w:r>
    </w:p>
    <w:p w14:paraId="166906BD" w14:textId="77777777" w:rsidR="003165EB" w:rsidRPr="008E1C14" w:rsidRDefault="003165EB" w:rsidP="003165EB">
      <w:pPr>
        <w:pStyle w:val="ListParagraph"/>
        <w:numPr>
          <w:ilvl w:val="0"/>
          <w:numId w:val="12"/>
        </w:numPr>
        <w:rPr>
          <w:rFonts w:ascii="Times New Roman" w:hAnsi="Times New Roman" w:cs="Times New Roman"/>
        </w:rPr>
      </w:pPr>
      <w:r w:rsidRPr="008E1C14">
        <w:rPr>
          <w:rFonts w:ascii="Times New Roman" w:hAnsi="Times New Roman" w:cs="Times New Roman"/>
          <w:b/>
        </w:rPr>
        <w:t>If you have a question about the book you are thinking of reviewing, then consult with Professor first.</w:t>
      </w:r>
    </w:p>
    <w:p w14:paraId="56344A3D" w14:textId="77777777" w:rsidR="003165EB" w:rsidRPr="008E1C14" w:rsidRDefault="003165EB" w:rsidP="003165EB">
      <w:pPr>
        <w:widowControl w:val="0"/>
        <w:autoSpaceDE w:val="0"/>
        <w:autoSpaceDN w:val="0"/>
        <w:adjustRightInd w:val="0"/>
        <w:ind w:left="960"/>
        <w:outlineLvl w:val="0"/>
        <w:rPr>
          <w:rFonts w:ascii="Times New Roman" w:hAnsi="Times New Roman" w:cs="Times New Roman"/>
          <w:szCs w:val="32"/>
        </w:rPr>
      </w:pPr>
    </w:p>
    <w:p w14:paraId="6121E6BA" w14:textId="0D92AA7C" w:rsidR="003165EB" w:rsidRPr="008E1C14" w:rsidRDefault="003165EB" w:rsidP="003165EB">
      <w:pPr>
        <w:widowControl w:val="0"/>
        <w:autoSpaceDE w:val="0"/>
        <w:autoSpaceDN w:val="0"/>
        <w:adjustRightInd w:val="0"/>
        <w:ind w:left="600" w:firstLine="120"/>
        <w:outlineLvl w:val="0"/>
        <w:rPr>
          <w:rFonts w:ascii="Times New Roman" w:hAnsi="Times New Roman" w:cs="Times New Roman"/>
          <w:b/>
          <w:szCs w:val="32"/>
        </w:rPr>
      </w:pPr>
      <w:r w:rsidRPr="008E1C14">
        <w:rPr>
          <w:rFonts w:ascii="Times New Roman" w:hAnsi="Times New Roman" w:cs="Times New Roman"/>
          <w:b/>
          <w:szCs w:val="32"/>
        </w:rPr>
        <w:t>Due Date: March 2</w:t>
      </w:r>
      <w:r>
        <w:rPr>
          <w:rFonts w:ascii="Times New Roman" w:hAnsi="Times New Roman" w:cs="Times New Roman"/>
          <w:b/>
          <w:szCs w:val="32"/>
        </w:rPr>
        <w:t>6</w:t>
      </w:r>
    </w:p>
    <w:p w14:paraId="6C9D4742" w14:textId="77777777" w:rsidR="003165EB" w:rsidRPr="008E1C14" w:rsidRDefault="003165EB" w:rsidP="003165EB">
      <w:pPr>
        <w:widowControl w:val="0"/>
        <w:autoSpaceDE w:val="0"/>
        <w:autoSpaceDN w:val="0"/>
        <w:adjustRightInd w:val="0"/>
        <w:rPr>
          <w:rFonts w:ascii="Times New Roman" w:hAnsi="Times New Roman" w:cs="Times New Roman"/>
          <w:szCs w:val="32"/>
        </w:rPr>
      </w:pPr>
    </w:p>
    <w:p w14:paraId="68C39913" w14:textId="77777777" w:rsidR="003165EB" w:rsidRPr="008E1C14" w:rsidRDefault="003165EB" w:rsidP="003165EB">
      <w:pPr>
        <w:widowControl w:val="0"/>
        <w:autoSpaceDE w:val="0"/>
        <w:autoSpaceDN w:val="0"/>
        <w:adjustRightInd w:val="0"/>
        <w:rPr>
          <w:rFonts w:ascii="Times New Roman" w:eastAsia="MS Mincho" w:hAnsi="Times New Roman" w:cs="Times New Roman"/>
          <w:b/>
          <w:bCs/>
        </w:rPr>
      </w:pPr>
      <w:r w:rsidRPr="008E1C14">
        <w:rPr>
          <w:rFonts w:ascii="Times New Roman" w:eastAsia="MS Mincho" w:hAnsi="Times New Roman" w:cs="Times New Roman"/>
          <w:b/>
          <w:bCs/>
        </w:rPr>
        <w:t>Read: Political Campaigning, Chapter 3, Voter and Candidate Research.</w:t>
      </w:r>
    </w:p>
    <w:p w14:paraId="24F6261F" w14:textId="77777777" w:rsidR="00317C95" w:rsidRPr="008E1C14" w:rsidRDefault="00317C95" w:rsidP="00FF7FF9">
      <w:pPr>
        <w:widowControl w:val="0"/>
        <w:autoSpaceDE w:val="0"/>
        <w:autoSpaceDN w:val="0"/>
        <w:adjustRightInd w:val="0"/>
        <w:rPr>
          <w:rFonts w:ascii="Times New Roman" w:eastAsia="MS Mincho" w:hAnsi="Times New Roman" w:cs="Times New Roman"/>
          <w:sz w:val="32"/>
          <w:szCs w:val="32"/>
        </w:rPr>
      </w:pPr>
    </w:p>
    <w:p w14:paraId="4B7BEEF6" w14:textId="3D36483C"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 xml:space="preserve">March </w:t>
      </w:r>
      <w:r w:rsidR="003165EB">
        <w:rPr>
          <w:rFonts w:ascii="Times New Roman" w:eastAsia="MS Mincho" w:hAnsi="Times New Roman" w:cs="Times New Roman"/>
          <w:sz w:val="32"/>
          <w:szCs w:val="32"/>
        </w:rPr>
        <w:t>12</w:t>
      </w:r>
    </w:p>
    <w:p w14:paraId="6C8B4339" w14:textId="77777777" w:rsidR="00FF7FF9" w:rsidRPr="008E1C14" w:rsidRDefault="00FF7FF9" w:rsidP="00FF7FF9">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Polling &amp; Research</w:t>
      </w:r>
    </w:p>
    <w:p w14:paraId="359ED9E5"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1. Polling as a snapshot in time. What polling can do, what polling cannot do.  Why bother to pay for polling if every media outlet is already polling?</w:t>
      </w:r>
    </w:p>
    <w:p w14:paraId="2A19E728" w14:textId="77777777" w:rsidR="00FF7FF9" w:rsidRPr="008E1C14" w:rsidRDefault="00FF7FF9" w:rsidP="00FF7FF9">
      <w:pPr>
        <w:widowControl w:val="0"/>
        <w:autoSpaceDE w:val="0"/>
        <w:autoSpaceDN w:val="0"/>
        <w:adjustRightInd w:val="0"/>
        <w:rPr>
          <w:rFonts w:ascii="Times New Roman" w:hAnsi="Times New Roman" w:cs="Times New Roman"/>
          <w:szCs w:val="32"/>
        </w:rPr>
      </w:pPr>
    </w:p>
    <w:p w14:paraId="3EC5AF84" w14:textId="77777777" w:rsidR="00FF7FF9" w:rsidRPr="008E1C14" w:rsidRDefault="00FF7FF9" w:rsidP="00FF7FF9">
      <w:pPr>
        <w:widowControl w:val="0"/>
        <w:autoSpaceDE w:val="0"/>
        <w:autoSpaceDN w:val="0"/>
        <w:adjustRightInd w:val="0"/>
        <w:rPr>
          <w:rFonts w:ascii="Times New Roman" w:hAnsi="Times New Roman" w:cs="Times New Roman"/>
          <w:szCs w:val="26"/>
        </w:rPr>
      </w:pPr>
      <w:r w:rsidRPr="008E1C14">
        <w:rPr>
          <w:rFonts w:ascii="Times New Roman" w:hAnsi="Times New Roman" w:cs="Times New Roman"/>
          <w:szCs w:val="32"/>
        </w:rPr>
        <w:t>2. Research.  Know yourself, your strength and weaknesses; know your opponent, strength and weaknesses; know your voters, your state, your environment, your issues.</w:t>
      </w:r>
    </w:p>
    <w:p w14:paraId="40EB2775"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18557871" w14:textId="77777777" w:rsidR="00FF7FF9" w:rsidRPr="008E1C14" w:rsidRDefault="00FF7FF9" w:rsidP="00FF7FF9">
      <w:pPr>
        <w:widowControl w:val="0"/>
        <w:autoSpaceDE w:val="0"/>
        <w:autoSpaceDN w:val="0"/>
        <w:adjustRightInd w:val="0"/>
        <w:rPr>
          <w:rFonts w:ascii="Times New Roman" w:eastAsia="MS Mincho" w:hAnsi="Times New Roman" w:cs="Times New Roman"/>
          <w:b/>
          <w:bCs/>
        </w:rPr>
      </w:pPr>
      <w:r w:rsidRPr="008E1C14">
        <w:rPr>
          <w:rFonts w:ascii="Times New Roman" w:eastAsia="MS Mincho" w:hAnsi="Times New Roman" w:cs="Times New Roman"/>
          <w:b/>
          <w:bCs/>
        </w:rPr>
        <w:t>Read: Political Campaigning, Chapters 2 and 7, Targeting, Persuasion and Mobilization, and The Ground Game.</w:t>
      </w:r>
    </w:p>
    <w:p w14:paraId="21FA3EBA"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1845177A" w14:textId="75842446"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March 1</w:t>
      </w:r>
      <w:r w:rsidR="003165EB">
        <w:rPr>
          <w:rFonts w:ascii="Times New Roman" w:eastAsia="MS Mincho" w:hAnsi="Times New Roman" w:cs="Times New Roman"/>
          <w:sz w:val="32"/>
          <w:szCs w:val="32"/>
        </w:rPr>
        <w:t>9</w:t>
      </w:r>
    </w:p>
    <w:p w14:paraId="2DA255C0" w14:textId="77777777" w:rsidR="00FF7FF9" w:rsidRPr="008E1C14" w:rsidRDefault="00FF7FF9" w:rsidP="00FF7FF9">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Voter Contact I</w:t>
      </w:r>
    </w:p>
    <w:p w14:paraId="47C06397"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eastAsia="MS Mincho" w:hAnsi="Times New Roman" w:cs="Times New Roman"/>
          <w:szCs w:val="26"/>
        </w:rPr>
        <w:t xml:space="preserve">Identifying, differentiating, targeting &amp; turning out Voters.  </w:t>
      </w:r>
    </w:p>
    <w:p w14:paraId="3AB98494"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 xml:space="preserve">Microtargeting.  Who are our voters, and how in the world do we find them? </w:t>
      </w:r>
    </w:p>
    <w:p w14:paraId="7A1FEABE"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357D7814" w14:textId="1DC68EA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March 2</w:t>
      </w:r>
      <w:r w:rsidR="003165EB">
        <w:rPr>
          <w:rFonts w:ascii="Times New Roman" w:eastAsia="MS Mincho" w:hAnsi="Times New Roman" w:cs="Times New Roman"/>
          <w:sz w:val="32"/>
          <w:szCs w:val="32"/>
        </w:rPr>
        <w:t>6</w:t>
      </w:r>
    </w:p>
    <w:p w14:paraId="2A4E5EDF" w14:textId="77777777" w:rsidR="00FF7FF9" w:rsidRPr="008E1C14" w:rsidRDefault="00FF7FF9" w:rsidP="00FF7FF9">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lastRenderedPageBreak/>
        <w:t>Book Review</w:t>
      </w:r>
    </w:p>
    <w:p w14:paraId="1B9A5739" w14:textId="77777777" w:rsidR="00FF7FF9" w:rsidRPr="008E1C14" w:rsidRDefault="00FF7FF9" w:rsidP="00FF7FF9">
      <w:pPr>
        <w:widowControl w:val="0"/>
        <w:autoSpaceDE w:val="0"/>
        <w:autoSpaceDN w:val="0"/>
        <w:adjustRightInd w:val="0"/>
        <w:ind w:firstLine="720"/>
        <w:outlineLvl w:val="0"/>
        <w:rPr>
          <w:rFonts w:ascii="Times New Roman" w:hAnsi="Times New Roman" w:cs="Times New Roman"/>
          <w:sz w:val="32"/>
          <w:szCs w:val="32"/>
        </w:rPr>
      </w:pPr>
      <w:r w:rsidRPr="008E1C14">
        <w:rPr>
          <w:rFonts w:ascii="Times New Roman" w:hAnsi="Times New Roman" w:cs="Times New Roman"/>
          <w:b/>
          <w:bCs/>
          <w:sz w:val="32"/>
          <w:szCs w:val="32"/>
        </w:rPr>
        <w:t>Assignment #3 is DUE.</w:t>
      </w:r>
    </w:p>
    <w:p w14:paraId="0B10E0C1" w14:textId="77777777" w:rsidR="00FF7FF9" w:rsidRPr="008E1C14" w:rsidRDefault="00FF7FF9" w:rsidP="00FF7FF9">
      <w:pPr>
        <w:widowControl w:val="0"/>
        <w:tabs>
          <w:tab w:val="left" w:pos="220"/>
          <w:tab w:val="left" w:pos="720"/>
        </w:tabs>
        <w:autoSpaceDE w:val="0"/>
        <w:autoSpaceDN w:val="0"/>
        <w:adjustRightInd w:val="0"/>
        <w:ind w:left="630"/>
        <w:outlineLvl w:val="0"/>
        <w:rPr>
          <w:rFonts w:ascii="Times New Roman" w:hAnsi="Times New Roman" w:cs="Times New Roman"/>
          <w:b/>
          <w:bCs/>
          <w:sz w:val="32"/>
          <w:szCs w:val="32"/>
        </w:rPr>
      </w:pPr>
      <w:r w:rsidRPr="008E1C14">
        <w:rPr>
          <w:rFonts w:ascii="Times New Roman" w:hAnsi="Times New Roman" w:cs="Times New Roman"/>
          <w:b/>
          <w:bCs/>
          <w:sz w:val="32"/>
          <w:szCs w:val="32"/>
        </w:rPr>
        <w:t xml:space="preserve"> Assignment #4  </w:t>
      </w:r>
    </w:p>
    <w:p w14:paraId="218B04B0" w14:textId="1C509B50" w:rsidR="00FF7FF9" w:rsidRPr="008E1C14" w:rsidRDefault="00FF7FF9" w:rsidP="00FF7FF9">
      <w:pPr>
        <w:pStyle w:val="ListParagraph"/>
        <w:rPr>
          <w:rFonts w:ascii="Times New Roman" w:hAnsi="Times New Roman" w:cs="Times New Roman"/>
        </w:rPr>
      </w:pPr>
      <w:r w:rsidRPr="008E1C14">
        <w:rPr>
          <w:rFonts w:ascii="Times New Roman" w:hAnsi="Times New Roman" w:cs="Times New Roman"/>
          <w:b/>
        </w:rPr>
        <w:t>Final Project</w:t>
      </w:r>
      <w:r w:rsidRPr="008E1C14">
        <w:rPr>
          <w:rFonts w:ascii="Times New Roman" w:hAnsi="Times New Roman" w:cs="Times New Roman"/>
        </w:rPr>
        <w:t xml:space="preserve">: Write a campaign plan. </w:t>
      </w:r>
    </w:p>
    <w:p w14:paraId="014273AD" w14:textId="77777777" w:rsidR="00317C95" w:rsidRPr="008E1C14" w:rsidRDefault="00317C95" w:rsidP="00317C95">
      <w:pPr>
        <w:pStyle w:val="ListParagraph"/>
        <w:numPr>
          <w:ilvl w:val="0"/>
          <w:numId w:val="9"/>
        </w:numPr>
        <w:rPr>
          <w:rFonts w:ascii="Times New Roman" w:hAnsi="Times New Roman" w:cs="Times New Roman"/>
        </w:rPr>
      </w:pPr>
      <w:r w:rsidRPr="008E1C14">
        <w:rPr>
          <w:rFonts w:ascii="Times New Roman" w:hAnsi="Times New Roman" w:cs="Times New Roman"/>
        </w:rPr>
        <w:t>Your plan must either be a primary election or a general election. Not both.</w:t>
      </w:r>
    </w:p>
    <w:p w14:paraId="6D5C776E" w14:textId="77777777" w:rsidR="00317C95" w:rsidRPr="008E1C14" w:rsidRDefault="00317C95" w:rsidP="00317C95">
      <w:pPr>
        <w:pStyle w:val="ListParagraph"/>
        <w:numPr>
          <w:ilvl w:val="0"/>
          <w:numId w:val="9"/>
        </w:numPr>
        <w:rPr>
          <w:rFonts w:ascii="Times New Roman" w:hAnsi="Times New Roman" w:cs="Times New Roman"/>
        </w:rPr>
      </w:pPr>
      <w:r w:rsidRPr="008E1C14">
        <w:rPr>
          <w:rFonts w:ascii="Times New Roman" w:hAnsi="Times New Roman" w:cs="Times New Roman"/>
        </w:rPr>
        <w:t>For example, you want to run for State Representative in Detroit. That means you should write a campaign plan on how to win a primary.</w:t>
      </w:r>
    </w:p>
    <w:p w14:paraId="0F5EB106" w14:textId="77777777" w:rsidR="00317C95" w:rsidRPr="008E1C14" w:rsidRDefault="00317C95" w:rsidP="00317C95">
      <w:pPr>
        <w:pStyle w:val="ListParagraph"/>
        <w:numPr>
          <w:ilvl w:val="0"/>
          <w:numId w:val="9"/>
        </w:numPr>
        <w:rPr>
          <w:rFonts w:ascii="Times New Roman" w:hAnsi="Times New Roman" w:cs="Times New Roman"/>
        </w:rPr>
      </w:pPr>
      <w:r w:rsidRPr="008E1C14">
        <w:rPr>
          <w:rFonts w:ascii="Times New Roman" w:hAnsi="Times New Roman" w:cs="Times New Roman"/>
        </w:rPr>
        <w:t>Or you want to run a State Senate campaign in Oakland County. That could be either a primary campaign plan, or a general campaign plan. Pick one.</w:t>
      </w:r>
    </w:p>
    <w:p w14:paraId="3EB9EE26" w14:textId="77777777" w:rsidR="00317C95" w:rsidRPr="008E1C14" w:rsidRDefault="00317C95" w:rsidP="00317C95">
      <w:pPr>
        <w:pStyle w:val="ListParagraph"/>
        <w:numPr>
          <w:ilvl w:val="0"/>
          <w:numId w:val="9"/>
        </w:numPr>
        <w:rPr>
          <w:rFonts w:ascii="Times New Roman" w:hAnsi="Times New Roman" w:cs="Times New Roman"/>
        </w:rPr>
      </w:pPr>
      <w:r w:rsidRPr="008E1C14">
        <w:rPr>
          <w:rFonts w:ascii="Times New Roman" w:hAnsi="Times New Roman" w:cs="Times New Roman"/>
        </w:rPr>
        <w:t>DO NOT write a campaign for how to run for President and win 270 electoral college votes.  That is too complicated for one short paper.</w:t>
      </w:r>
    </w:p>
    <w:p w14:paraId="7DF1FFC4" w14:textId="0C6B5817" w:rsidR="00317C95" w:rsidRPr="008E1C14" w:rsidRDefault="00317C95" w:rsidP="00317C95">
      <w:pPr>
        <w:pStyle w:val="ListParagraph"/>
        <w:numPr>
          <w:ilvl w:val="0"/>
          <w:numId w:val="9"/>
        </w:numPr>
        <w:rPr>
          <w:rFonts w:ascii="Times New Roman" w:hAnsi="Times New Roman" w:cs="Times New Roman"/>
        </w:rPr>
      </w:pPr>
      <w:r w:rsidRPr="008E1C14">
        <w:rPr>
          <w:rFonts w:ascii="Times New Roman" w:hAnsi="Times New Roman" w:cs="Times New Roman"/>
        </w:rPr>
        <w:t xml:space="preserve">DO NOT write about an easy election. I do not want a paper on how a Democrat wins in Ann Arbor or Detroit. </w:t>
      </w:r>
    </w:p>
    <w:p w14:paraId="47EE0BD9" w14:textId="77777777" w:rsidR="00317C95" w:rsidRPr="008E1C14" w:rsidRDefault="00317C95" w:rsidP="00317C95">
      <w:pPr>
        <w:pStyle w:val="ListParagraph"/>
        <w:numPr>
          <w:ilvl w:val="0"/>
          <w:numId w:val="9"/>
        </w:numPr>
        <w:rPr>
          <w:rFonts w:ascii="Times New Roman" w:hAnsi="Times New Roman" w:cs="Times New Roman"/>
        </w:rPr>
      </w:pPr>
      <w:r w:rsidRPr="008E1C14">
        <w:rPr>
          <w:rFonts w:ascii="Times New Roman" w:hAnsi="Times New Roman" w:cs="Times New Roman"/>
        </w:rPr>
        <w:t>Select one upcoming election in 2024 or 2026 – gubernatorial, senatorial, congressional, state senate, state house, local election or a ballot issue.</w:t>
      </w:r>
    </w:p>
    <w:p w14:paraId="1249513C" w14:textId="77777777" w:rsidR="00317C95" w:rsidRPr="008E1C14" w:rsidRDefault="00317C95" w:rsidP="00317C95">
      <w:pPr>
        <w:pStyle w:val="ListParagraph"/>
        <w:numPr>
          <w:ilvl w:val="0"/>
          <w:numId w:val="9"/>
        </w:numPr>
        <w:rPr>
          <w:rFonts w:ascii="Times New Roman" w:hAnsi="Times New Roman" w:cs="Times New Roman"/>
        </w:rPr>
      </w:pPr>
      <w:r w:rsidRPr="008E1C14">
        <w:rPr>
          <w:rFonts w:ascii="Times New Roman" w:hAnsi="Times New Roman" w:cs="Times New Roman"/>
        </w:rPr>
        <w:t>Must be a real candidate or ballot issue. Not the Elf on the Shelf.</w:t>
      </w:r>
    </w:p>
    <w:p w14:paraId="21BE36A0" w14:textId="77777777" w:rsidR="00317C95" w:rsidRPr="008E1C14" w:rsidRDefault="00317C95" w:rsidP="00317C95">
      <w:pPr>
        <w:pStyle w:val="ListParagraph"/>
        <w:numPr>
          <w:ilvl w:val="0"/>
          <w:numId w:val="9"/>
        </w:numPr>
        <w:rPr>
          <w:rFonts w:ascii="Times New Roman" w:hAnsi="Times New Roman" w:cs="Times New Roman"/>
        </w:rPr>
      </w:pPr>
      <w:r w:rsidRPr="008E1C14">
        <w:rPr>
          <w:rFonts w:ascii="Times New Roman" w:hAnsi="Times New Roman" w:cs="Times New Roman"/>
        </w:rPr>
        <w:t>It could be your own campaign. I welcome that.</w:t>
      </w:r>
    </w:p>
    <w:p w14:paraId="19426B13" w14:textId="77777777" w:rsidR="00317C95" w:rsidRPr="008E1C14" w:rsidRDefault="00317C95" w:rsidP="00317C95">
      <w:pPr>
        <w:pStyle w:val="ListParagraph"/>
        <w:numPr>
          <w:ilvl w:val="0"/>
          <w:numId w:val="9"/>
        </w:numPr>
        <w:rPr>
          <w:rFonts w:ascii="Times New Roman" w:hAnsi="Times New Roman" w:cs="Times New Roman"/>
        </w:rPr>
      </w:pPr>
      <w:r w:rsidRPr="008E1C14">
        <w:rPr>
          <w:rFonts w:ascii="Times New Roman" w:hAnsi="Times New Roman" w:cs="Times New Roman"/>
        </w:rPr>
        <w:t>Then, write a ten (10) page paper that includes the following elements:</w:t>
      </w:r>
    </w:p>
    <w:p w14:paraId="24126E4D" w14:textId="77777777" w:rsidR="00317C95" w:rsidRPr="008E1C14" w:rsidRDefault="00317C95" w:rsidP="00317C95">
      <w:pPr>
        <w:pStyle w:val="ListParagraph"/>
        <w:numPr>
          <w:ilvl w:val="2"/>
          <w:numId w:val="1"/>
        </w:numPr>
        <w:rPr>
          <w:rFonts w:ascii="Times New Roman" w:hAnsi="Times New Roman" w:cs="Times New Roman"/>
        </w:rPr>
      </w:pPr>
      <w:r w:rsidRPr="008E1C14">
        <w:rPr>
          <w:rFonts w:ascii="Times New Roman" w:hAnsi="Times New Roman" w:cs="Times New Roman"/>
        </w:rPr>
        <w:t>Prepare a Win Number. How many votes do you need to win your election? Explain how you arrived at that number. This should not take up a lot of space, perhaps 5% of the paper.</w:t>
      </w:r>
    </w:p>
    <w:p w14:paraId="721E54DD" w14:textId="77777777" w:rsidR="00317C95" w:rsidRPr="008E1C14" w:rsidRDefault="00317C95" w:rsidP="00317C95">
      <w:pPr>
        <w:pStyle w:val="ListParagraph"/>
        <w:numPr>
          <w:ilvl w:val="2"/>
          <w:numId w:val="1"/>
        </w:numPr>
        <w:rPr>
          <w:rFonts w:ascii="Times New Roman" w:hAnsi="Times New Roman" w:cs="Times New Roman"/>
        </w:rPr>
      </w:pPr>
      <w:r w:rsidRPr="008E1C14">
        <w:rPr>
          <w:rFonts w:ascii="Times New Roman" w:hAnsi="Times New Roman" w:cs="Times New Roman"/>
        </w:rPr>
        <w:t xml:space="preserve">Ninety-five percent (95%) of the paper should be devoted to the following points:  </w:t>
      </w:r>
    </w:p>
    <w:p w14:paraId="10AA9AC6" w14:textId="77777777" w:rsidR="00317C95" w:rsidRPr="008E1C14" w:rsidRDefault="00317C95" w:rsidP="00317C95">
      <w:pPr>
        <w:pStyle w:val="ListParagraph"/>
        <w:numPr>
          <w:ilvl w:val="3"/>
          <w:numId w:val="1"/>
        </w:numPr>
        <w:rPr>
          <w:rFonts w:ascii="Times New Roman" w:hAnsi="Times New Roman" w:cs="Times New Roman"/>
        </w:rPr>
      </w:pPr>
      <w:r w:rsidRPr="008E1C14">
        <w:rPr>
          <w:rFonts w:ascii="Times New Roman" w:hAnsi="Times New Roman" w:cs="Times New Roman"/>
        </w:rPr>
        <w:t>SWOT analysis {Strengths, Weaknesses, Opportunities, Threats}.</w:t>
      </w:r>
    </w:p>
    <w:p w14:paraId="7C005466" w14:textId="77777777" w:rsidR="00317C95" w:rsidRPr="008E1C14" w:rsidRDefault="00317C95" w:rsidP="00317C95">
      <w:pPr>
        <w:pStyle w:val="ListParagraph"/>
        <w:numPr>
          <w:ilvl w:val="3"/>
          <w:numId w:val="1"/>
        </w:numPr>
        <w:rPr>
          <w:rFonts w:ascii="Times New Roman" w:hAnsi="Times New Roman" w:cs="Times New Roman"/>
        </w:rPr>
      </w:pPr>
      <w:r w:rsidRPr="008E1C14">
        <w:rPr>
          <w:rFonts w:ascii="Times New Roman" w:hAnsi="Times New Roman" w:cs="Times New Roman"/>
        </w:rPr>
        <w:t>Voter Coalition.</w:t>
      </w:r>
    </w:p>
    <w:p w14:paraId="33B2CF48" w14:textId="77777777" w:rsidR="00317C95" w:rsidRPr="008E1C14" w:rsidRDefault="00317C95" w:rsidP="00317C95">
      <w:pPr>
        <w:pStyle w:val="ListParagraph"/>
        <w:numPr>
          <w:ilvl w:val="3"/>
          <w:numId w:val="1"/>
        </w:numPr>
        <w:rPr>
          <w:rFonts w:ascii="Times New Roman" w:hAnsi="Times New Roman" w:cs="Times New Roman"/>
        </w:rPr>
      </w:pPr>
      <w:r w:rsidRPr="008E1C14">
        <w:rPr>
          <w:rFonts w:ascii="Times New Roman" w:hAnsi="Times New Roman" w:cs="Times New Roman"/>
        </w:rPr>
        <w:t>Message.</w:t>
      </w:r>
    </w:p>
    <w:p w14:paraId="6DC6CB4E" w14:textId="77777777" w:rsidR="00317C95" w:rsidRPr="008E1C14" w:rsidRDefault="00317C95" w:rsidP="00317C95">
      <w:pPr>
        <w:pStyle w:val="ListParagraph"/>
        <w:numPr>
          <w:ilvl w:val="3"/>
          <w:numId w:val="1"/>
        </w:numPr>
        <w:rPr>
          <w:rFonts w:ascii="Times New Roman" w:hAnsi="Times New Roman" w:cs="Times New Roman"/>
        </w:rPr>
      </w:pPr>
      <w:r w:rsidRPr="008E1C14">
        <w:rPr>
          <w:rFonts w:ascii="Times New Roman" w:hAnsi="Times New Roman" w:cs="Times New Roman"/>
        </w:rPr>
        <w:t>Vote Goals &amp; Conclusion.</w:t>
      </w:r>
    </w:p>
    <w:p w14:paraId="7E725A7B" w14:textId="77777777" w:rsidR="00317C95" w:rsidRPr="008E1C14" w:rsidRDefault="00317C95" w:rsidP="00317C95">
      <w:pPr>
        <w:pStyle w:val="ListParagraph"/>
        <w:numPr>
          <w:ilvl w:val="2"/>
          <w:numId w:val="1"/>
        </w:numPr>
        <w:rPr>
          <w:rFonts w:ascii="Times New Roman" w:hAnsi="Times New Roman" w:cs="Times New Roman"/>
        </w:rPr>
      </w:pPr>
      <w:r w:rsidRPr="008E1C14">
        <w:rPr>
          <w:rFonts w:ascii="Times New Roman" w:hAnsi="Times New Roman" w:cs="Times New Roman"/>
        </w:rPr>
        <w:t xml:space="preserve">The </w:t>
      </w:r>
      <w:r w:rsidRPr="008E1C14">
        <w:rPr>
          <w:rFonts w:ascii="Times New Roman" w:hAnsi="Times New Roman" w:cs="Times New Roman"/>
          <w:b/>
        </w:rPr>
        <w:t>SWOT analysis</w:t>
      </w:r>
      <w:r w:rsidRPr="008E1C14">
        <w:rPr>
          <w:rFonts w:ascii="Times New Roman" w:hAnsi="Times New Roman" w:cs="Times New Roman"/>
        </w:rPr>
        <w:t xml:space="preserve"> is straightforward: list for me the various elements in each category for the candidate whom you have selected.  For example, what are the candidate’s strengths? What are her or his weaknesses? Opportunities? Threats?</w:t>
      </w:r>
    </w:p>
    <w:p w14:paraId="0406174D" w14:textId="77777777" w:rsidR="00317C95" w:rsidRPr="008E1C14" w:rsidRDefault="00317C95" w:rsidP="00317C95">
      <w:pPr>
        <w:pStyle w:val="ListParagraph"/>
        <w:numPr>
          <w:ilvl w:val="2"/>
          <w:numId w:val="1"/>
        </w:numPr>
        <w:rPr>
          <w:rFonts w:ascii="Times New Roman" w:hAnsi="Times New Roman" w:cs="Times New Roman"/>
        </w:rPr>
      </w:pPr>
      <w:r w:rsidRPr="008E1C14">
        <w:rPr>
          <w:rFonts w:ascii="Times New Roman" w:hAnsi="Times New Roman" w:cs="Times New Roman"/>
        </w:rPr>
        <w:t xml:space="preserve">For the </w:t>
      </w:r>
      <w:r w:rsidRPr="008E1C14">
        <w:rPr>
          <w:rFonts w:ascii="Times New Roman" w:hAnsi="Times New Roman" w:cs="Times New Roman"/>
          <w:b/>
        </w:rPr>
        <w:t>Voter Coalition</w:t>
      </w:r>
      <w:r w:rsidRPr="008E1C14">
        <w:rPr>
          <w:rFonts w:ascii="Times New Roman" w:hAnsi="Times New Roman" w:cs="Times New Roman"/>
        </w:rPr>
        <w:t xml:space="preserve"> portion of your final paper, list and give a reason for the voter groups – the voters, coalitions &amp; interest groups – that will support your candidate, and how those groups combine to achieve 50% plus one of the electorate.  In other words, tell me how you plan to assemble a winning coalition. The numbers need to add up to get to your win number (or exceed your win number.).</w:t>
      </w:r>
    </w:p>
    <w:p w14:paraId="78B886C3" w14:textId="77777777" w:rsidR="00317C95" w:rsidRPr="008E1C14" w:rsidRDefault="00317C95" w:rsidP="00317C95">
      <w:pPr>
        <w:pStyle w:val="ListParagraph"/>
        <w:numPr>
          <w:ilvl w:val="2"/>
          <w:numId w:val="1"/>
        </w:numPr>
        <w:rPr>
          <w:rFonts w:ascii="Times New Roman" w:hAnsi="Times New Roman" w:cs="Times New Roman"/>
        </w:rPr>
      </w:pPr>
      <w:r w:rsidRPr="008E1C14">
        <w:rPr>
          <w:rFonts w:ascii="Times New Roman" w:hAnsi="Times New Roman" w:cs="Times New Roman"/>
        </w:rPr>
        <w:t xml:space="preserve">For the </w:t>
      </w:r>
      <w:r w:rsidRPr="008E1C14">
        <w:rPr>
          <w:rFonts w:ascii="Times New Roman" w:hAnsi="Times New Roman" w:cs="Times New Roman"/>
          <w:b/>
        </w:rPr>
        <w:t>Message</w:t>
      </w:r>
      <w:r w:rsidRPr="008E1C14">
        <w:rPr>
          <w:rFonts w:ascii="Times New Roman" w:hAnsi="Times New Roman" w:cs="Times New Roman"/>
        </w:rPr>
        <w:t xml:space="preserve"> portion of your paper, tell me what is your candidate’s message, and why you have selected this message.  Explain how you will apply your candidate’s message to the voter, </w:t>
      </w:r>
      <w:r w:rsidRPr="008E1C14">
        <w:rPr>
          <w:rFonts w:ascii="Times New Roman" w:hAnsi="Times New Roman" w:cs="Times New Roman"/>
        </w:rPr>
        <w:lastRenderedPageBreak/>
        <w:t>coalition &amp; interest groups you are appealing to. Why will these groups vote for you? What is your message to them?</w:t>
      </w:r>
    </w:p>
    <w:p w14:paraId="5A16E3F8" w14:textId="77777777" w:rsidR="00317C95" w:rsidRPr="008E1C14" w:rsidRDefault="00317C95" w:rsidP="00317C95">
      <w:pPr>
        <w:pStyle w:val="ListParagraph"/>
        <w:numPr>
          <w:ilvl w:val="2"/>
          <w:numId w:val="1"/>
        </w:numPr>
        <w:rPr>
          <w:rFonts w:ascii="Times New Roman" w:hAnsi="Times New Roman" w:cs="Times New Roman"/>
        </w:rPr>
      </w:pPr>
      <w:r w:rsidRPr="008E1C14">
        <w:rPr>
          <w:rFonts w:ascii="Times New Roman" w:hAnsi="Times New Roman" w:cs="Times New Roman"/>
        </w:rPr>
        <w:t xml:space="preserve">For the </w:t>
      </w:r>
      <w:r w:rsidRPr="008E1C14">
        <w:rPr>
          <w:rFonts w:ascii="Times New Roman" w:hAnsi="Times New Roman" w:cs="Times New Roman"/>
          <w:b/>
          <w:bCs/>
        </w:rPr>
        <w:t xml:space="preserve">Vote Goals and Conclusion </w:t>
      </w:r>
      <w:r w:rsidRPr="008E1C14">
        <w:rPr>
          <w:rFonts w:ascii="Times New Roman" w:hAnsi="Times New Roman" w:cs="Times New Roman"/>
        </w:rPr>
        <w:t xml:space="preserve">portion of your paper, add up the votes from your voter coalitions to demonstrate how you achieve your Win Number. For example, suppose your goal is 1.4 million votes. Explain how you achieve that. X% support of White voters plus Y% of Black voters. A% of union members and B% of progressive voters. Or G% of Republican base plus J% of independents and H% of Right to Life voters and M% of suburban women.  </w:t>
      </w:r>
    </w:p>
    <w:p w14:paraId="3B34881F" w14:textId="77777777" w:rsidR="00317C95" w:rsidRPr="008E1C14" w:rsidRDefault="00317C95" w:rsidP="00317C95">
      <w:pPr>
        <w:pStyle w:val="ListParagraph"/>
        <w:numPr>
          <w:ilvl w:val="2"/>
          <w:numId w:val="1"/>
        </w:numPr>
        <w:rPr>
          <w:rFonts w:ascii="Times New Roman" w:hAnsi="Times New Roman" w:cs="Times New Roman"/>
        </w:rPr>
      </w:pPr>
      <w:r w:rsidRPr="008E1C14">
        <w:rPr>
          <w:rFonts w:ascii="Times New Roman" w:hAnsi="Times New Roman" w:cs="Times New Roman"/>
        </w:rPr>
        <w:t>I need to see a path to victory. And the numbers have to add up.</w:t>
      </w:r>
    </w:p>
    <w:p w14:paraId="6956DDBC" w14:textId="77777777" w:rsidR="00317C95" w:rsidRPr="008E1C14" w:rsidRDefault="00317C95" w:rsidP="00317C95">
      <w:pPr>
        <w:pStyle w:val="ListParagraph"/>
        <w:numPr>
          <w:ilvl w:val="2"/>
          <w:numId w:val="1"/>
        </w:numPr>
        <w:rPr>
          <w:rFonts w:ascii="Times New Roman" w:hAnsi="Times New Roman" w:cs="Times New Roman"/>
        </w:rPr>
      </w:pPr>
      <w:r w:rsidRPr="008E1C14">
        <w:rPr>
          <w:rFonts w:ascii="Times New Roman" w:hAnsi="Times New Roman" w:cs="Times New Roman"/>
        </w:rPr>
        <w:t>If you have questions, please ask.</w:t>
      </w:r>
    </w:p>
    <w:p w14:paraId="5B63084E" w14:textId="77777777" w:rsidR="00317C95" w:rsidRPr="008E1C14" w:rsidRDefault="00317C95" w:rsidP="00FF7FF9">
      <w:pPr>
        <w:pStyle w:val="ListParagraph"/>
        <w:rPr>
          <w:rFonts w:ascii="Times New Roman" w:hAnsi="Times New Roman" w:cs="Times New Roman"/>
        </w:rPr>
      </w:pPr>
    </w:p>
    <w:p w14:paraId="748A0A2A" w14:textId="77777777" w:rsidR="00FF7FF9" w:rsidRPr="008E1C14" w:rsidRDefault="00FF7FF9" w:rsidP="00FF7FF9">
      <w:pPr>
        <w:widowControl w:val="0"/>
        <w:autoSpaceDE w:val="0"/>
        <w:autoSpaceDN w:val="0"/>
        <w:adjustRightInd w:val="0"/>
        <w:outlineLvl w:val="0"/>
        <w:rPr>
          <w:rFonts w:ascii="Times New Roman" w:eastAsia="MS Mincho" w:hAnsi="Times New Roman" w:cs="Times New Roman"/>
          <w:sz w:val="32"/>
          <w:szCs w:val="32"/>
        </w:rPr>
      </w:pPr>
    </w:p>
    <w:p w14:paraId="6EB4EEBB" w14:textId="25956F98" w:rsidR="00FF7FF9" w:rsidRPr="008E1C14" w:rsidRDefault="00FF7FF9" w:rsidP="00FF7FF9">
      <w:pPr>
        <w:widowControl w:val="0"/>
        <w:autoSpaceDE w:val="0"/>
        <w:autoSpaceDN w:val="0"/>
        <w:adjustRightInd w:val="0"/>
        <w:ind w:left="1440"/>
        <w:outlineLvl w:val="0"/>
        <w:rPr>
          <w:rFonts w:ascii="Times New Roman" w:hAnsi="Times New Roman" w:cs="Times New Roman"/>
          <w:b/>
          <w:szCs w:val="32"/>
        </w:rPr>
      </w:pPr>
      <w:r w:rsidRPr="008E1C14">
        <w:rPr>
          <w:rFonts w:ascii="Times New Roman" w:hAnsi="Times New Roman" w:cs="Times New Roman"/>
          <w:b/>
          <w:szCs w:val="32"/>
        </w:rPr>
        <w:t xml:space="preserve">DUE DATE:  April </w:t>
      </w:r>
      <w:r w:rsidR="003165EB">
        <w:rPr>
          <w:rFonts w:ascii="Times New Roman" w:hAnsi="Times New Roman" w:cs="Times New Roman"/>
          <w:b/>
          <w:szCs w:val="32"/>
        </w:rPr>
        <w:t>23</w:t>
      </w:r>
    </w:p>
    <w:p w14:paraId="2E377758"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20EA24BE" w14:textId="33E42B97" w:rsidR="00FF7FF9" w:rsidRPr="008E1C14" w:rsidRDefault="00FF7FF9" w:rsidP="00FF7FF9">
      <w:pPr>
        <w:widowControl w:val="0"/>
        <w:autoSpaceDE w:val="0"/>
        <w:autoSpaceDN w:val="0"/>
        <w:adjustRightInd w:val="0"/>
        <w:rPr>
          <w:rFonts w:ascii="Times New Roman" w:eastAsia="MS Mincho" w:hAnsi="Times New Roman" w:cs="Times New Roman"/>
          <w:b/>
          <w:bCs/>
        </w:rPr>
      </w:pPr>
      <w:r w:rsidRPr="008E1C14">
        <w:rPr>
          <w:rFonts w:ascii="Times New Roman" w:eastAsia="MS Mincho" w:hAnsi="Times New Roman" w:cs="Times New Roman"/>
          <w:b/>
          <w:bCs/>
        </w:rPr>
        <w:t>Read Political Campaigning, Chapter 8, Fundraising.</w:t>
      </w:r>
    </w:p>
    <w:p w14:paraId="5369163F" w14:textId="77777777" w:rsidR="00317C95" w:rsidRPr="008E1C14" w:rsidRDefault="00317C95" w:rsidP="00FF7FF9">
      <w:pPr>
        <w:widowControl w:val="0"/>
        <w:autoSpaceDE w:val="0"/>
        <w:autoSpaceDN w:val="0"/>
        <w:adjustRightInd w:val="0"/>
        <w:rPr>
          <w:rFonts w:ascii="Times New Roman" w:eastAsia="MS Mincho" w:hAnsi="Times New Roman" w:cs="Times New Roman"/>
          <w:b/>
          <w:bCs/>
        </w:rPr>
      </w:pPr>
    </w:p>
    <w:p w14:paraId="51904239"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26495D33" w14:textId="2AA610FC" w:rsidR="00FF7FF9" w:rsidRPr="008E1C14" w:rsidRDefault="003165EB" w:rsidP="00FF7FF9">
      <w:pPr>
        <w:widowControl w:val="0"/>
        <w:autoSpaceDE w:val="0"/>
        <w:autoSpaceDN w:val="0"/>
        <w:adjustRightInd w:val="0"/>
        <w:rPr>
          <w:rFonts w:ascii="Times New Roman" w:eastAsia="MS Mincho" w:hAnsi="Times New Roman" w:cs="Times New Roman"/>
          <w:sz w:val="32"/>
          <w:szCs w:val="32"/>
        </w:rPr>
      </w:pPr>
      <w:r>
        <w:rPr>
          <w:rFonts w:ascii="Times New Roman" w:eastAsia="MS Mincho" w:hAnsi="Times New Roman" w:cs="Times New Roman"/>
          <w:sz w:val="32"/>
          <w:szCs w:val="32"/>
        </w:rPr>
        <w:t>April 2</w:t>
      </w:r>
    </w:p>
    <w:p w14:paraId="678934DB" w14:textId="77777777" w:rsidR="00FF7FF9" w:rsidRPr="008E1C14" w:rsidRDefault="00FF7FF9" w:rsidP="00FF7FF9">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Fundraising, Budgeting &amp; Scheduling</w:t>
      </w:r>
    </w:p>
    <w:p w14:paraId="15BDB2C4" w14:textId="77777777" w:rsidR="00FF7FF9" w:rsidRPr="008E1C14" w:rsidRDefault="00FF7FF9" w:rsidP="00FF7FF9">
      <w:pPr>
        <w:widowControl w:val="0"/>
        <w:autoSpaceDE w:val="0"/>
        <w:autoSpaceDN w:val="0"/>
        <w:adjustRightInd w:val="0"/>
        <w:rPr>
          <w:rFonts w:ascii="Times New Roman" w:hAnsi="Times New Roman" w:cs="Times New Roman"/>
          <w:szCs w:val="32"/>
        </w:rPr>
      </w:pPr>
      <w:r w:rsidRPr="008E1C14">
        <w:rPr>
          <w:rFonts w:ascii="Times New Roman" w:hAnsi="Times New Roman" w:cs="Times New Roman"/>
          <w:szCs w:val="32"/>
        </w:rPr>
        <w:t>The not very glamorous, but absolutely essential elements of all winning campaigns.  How to raise money, 101.  Strategic scheduling (P.S.  Don’t ever be the Scheduler!)</w:t>
      </w:r>
    </w:p>
    <w:p w14:paraId="297FD0B0"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2775AE5B" w14:textId="00DABBDF"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Apr</w:t>
      </w:r>
      <w:r w:rsidR="00317C95" w:rsidRPr="008E1C14">
        <w:rPr>
          <w:rFonts w:ascii="Times New Roman" w:eastAsia="MS Mincho" w:hAnsi="Times New Roman" w:cs="Times New Roman"/>
          <w:sz w:val="32"/>
          <w:szCs w:val="32"/>
        </w:rPr>
        <w:t xml:space="preserve">il </w:t>
      </w:r>
      <w:r w:rsidR="003165EB">
        <w:rPr>
          <w:rFonts w:ascii="Times New Roman" w:eastAsia="MS Mincho" w:hAnsi="Times New Roman" w:cs="Times New Roman"/>
          <w:sz w:val="32"/>
          <w:szCs w:val="32"/>
        </w:rPr>
        <w:t>9</w:t>
      </w:r>
    </w:p>
    <w:p w14:paraId="2AFDB426" w14:textId="34D47D3D" w:rsidR="00FF7FF9" w:rsidRPr="008E1C14" w:rsidRDefault="00317C95"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Case Studies</w:t>
      </w:r>
    </w:p>
    <w:p w14:paraId="08A206FD" w14:textId="77777777" w:rsidR="00317C95" w:rsidRPr="008E1C14" w:rsidRDefault="00317C95" w:rsidP="00317C95">
      <w:pPr>
        <w:widowControl w:val="0"/>
        <w:autoSpaceDE w:val="0"/>
        <w:autoSpaceDN w:val="0"/>
        <w:adjustRightInd w:val="0"/>
        <w:rPr>
          <w:rFonts w:ascii="Times New Roman" w:eastAsia="MS Mincho" w:hAnsi="Times New Roman" w:cs="Times New Roman"/>
        </w:rPr>
      </w:pPr>
      <w:r w:rsidRPr="008E1C14">
        <w:rPr>
          <w:rFonts w:ascii="Times New Roman" w:eastAsia="MS Mincho" w:hAnsi="Times New Roman" w:cs="Times New Roman"/>
        </w:rPr>
        <w:t xml:space="preserve">A deeper dive into previous elections, and why decisions were made, </w:t>
      </w:r>
    </w:p>
    <w:p w14:paraId="4AF2D92C" w14:textId="68B6478F" w:rsidR="00317C95" w:rsidRPr="008E1C14" w:rsidRDefault="00317C95" w:rsidP="00317C95">
      <w:pPr>
        <w:pStyle w:val="ListParagraph"/>
        <w:widowControl w:val="0"/>
        <w:numPr>
          <w:ilvl w:val="0"/>
          <w:numId w:val="10"/>
        </w:numPr>
        <w:autoSpaceDE w:val="0"/>
        <w:autoSpaceDN w:val="0"/>
        <w:adjustRightInd w:val="0"/>
        <w:rPr>
          <w:rFonts w:ascii="Times New Roman" w:eastAsia="MS Mincho" w:hAnsi="Times New Roman" w:cs="Times New Roman"/>
        </w:rPr>
      </w:pPr>
      <w:r w:rsidRPr="008E1C14">
        <w:rPr>
          <w:rFonts w:ascii="Times New Roman" w:eastAsia="MS Mincho" w:hAnsi="Times New Roman" w:cs="Times New Roman"/>
        </w:rPr>
        <w:t xml:space="preserve">For example, the 2018 gubernatorial election: Schuette, </w:t>
      </w:r>
      <w:proofErr w:type="spellStart"/>
      <w:r w:rsidRPr="008E1C14">
        <w:rPr>
          <w:rFonts w:ascii="Times New Roman" w:eastAsia="MS Mincho" w:hAnsi="Times New Roman" w:cs="Times New Roman"/>
        </w:rPr>
        <w:t>Calley</w:t>
      </w:r>
      <w:proofErr w:type="spellEnd"/>
      <w:r w:rsidRPr="008E1C14">
        <w:rPr>
          <w:rFonts w:ascii="Times New Roman" w:eastAsia="MS Mincho" w:hAnsi="Times New Roman" w:cs="Times New Roman"/>
        </w:rPr>
        <w:t>, Whitmer, and El-Sayed campaigns for Governor in 2018 as illustrations of the principles discussed in class.</w:t>
      </w:r>
    </w:p>
    <w:p w14:paraId="61824ED7" w14:textId="77777777" w:rsidR="00317C95" w:rsidRPr="008E1C14" w:rsidRDefault="00317C95" w:rsidP="00317C95">
      <w:pPr>
        <w:pStyle w:val="ListParagraph"/>
        <w:widowControl w:val="0"/>
        <w:numPr>
          <w:ilvl w:val="0"/>
          <w:numId w:val="10"/>
        </w:numPr>
        <w:autoSpaceDE w:val="0"/>
        <w:autoSpaceDN w:val="0"/>
        <w:adjustRightInd w:val="0"/>
        <w:rPr>
          <w:rFonts w:ascii="Times New Roman" w:eastAsia="MS Mincho" w:hAnsi="Times New Roman" w:cs="Times New Roman"/>
        </w:rPr>
      </w:pPr>
      <w:r w:rsidRPr="008E1C14">
        <w:rPr>
          <w:rFonts w:ascii="Times New Roman" w:eastAsia="MS Mincho" w:hAnsi="Times New Roman" w:cs="Times New Roman"/>
        </w:rPr>
        <w:t>Looking back – Lessons from history.</w:t>
      </w:r>
    </w:p>
    <w:p w14:paraId="5F17707C" w14:textId="77777777" w:rsidR="00317C95" w:rsidRPr="008E1C14" w:rsidRDefault="00317C95" w:rsidP="00317C95">
      <w:pPr>
        <w:pStyle w:val="ListParagraph"/>
        <w:widowControl w:val="0"/>
        <w:numPr>
          <w:ilvl w:val="0"/>
          <w:numId w:val="10"/>
        </w:numPr>
        <w:autoSpaceDE w:val="0"/>
        <w:autoSpaceDN w:val="0"/>
        <w:adjustRightInd w:val="0"/>
        <w:rPr>
          <w:rFonts w:ascii="Times New Roman" w:eastAsia="MS Mincho" w:hAnsi="Times New Roman" w:cs="Times New Roman"/>
        </w:rPr>
      </w:pPr>
      <w:r w:rsidRPr="008E1C14">
        <w:rPr>
          <w:rFonts w:ascii="Times New Roman" w:eastAsia="MS Mincho" w:hAnsi="Times New Roman" w:cs="Times New Roman"/>
        </w:rPr>
        <w:t>Looking ahead – what will the number 1 issue be in the next election?</w:t>
      </w:r>
    </w:p>
    <w:p w14:paraId="214331D8" w14:textId="77777777" w:rsidR="00317C95" w:rsidRPr="008E1C14" w:rsidRDefault="00317C95" w:rsidP="00317C95">
      <w:pPr>
        <w:pStyle w:val="ListParagraph"/>
        <w:widowControl w:val="0"/>
        <w:numPr>
          <w:ilvl w:val="0"/>
          <w:numId w:val="10"/>
        </w:numPr>
        <w:autoSpaceDE w:val="0"/>
        <w:autoSpaceDN w:val="0"/>
        <w:adjustRightInd w:val="0"/>
        <w:rPr>
          <w:rFonts w:ascii="Times New Roman" w:eastAsia="MS Mincho" w:hAnsi="Times New Roman" w:cs="Times New Roman"/>
        </w:rPr>
      </w:pPr>
      <w:r w:rsidRPr="008E1C14">
        <w:rPr>
          <w:rFonts w:ascii="Times New Roman" w:eastAsia="MS Mincho" w:hAnsi="Times New Roman" w:cs="Times New Roman"/>
        </w:rPr>
        <w:t>Coalitions and interest groups.</w:t>
      </w:r>
    </w:p>
    <w:p w14:paraId="29DBFB6B" w14:textId="77777777" w:rsidR="00317C95" w:rsidRPr="008E1C14" w:rsidRDefault="00317C95" w:rsidP="00317C95">
      <w:pPr>
        <w:pStyle w:val="ListParagraph"/>
        <w:widowControl w:val="0"/>
        <w:numPr>
          <w:ilvl w:val="0"/>
          <w:numId w:val="10"/>
        </w:numPr>
        <w:autoSpaceDE w:val="0"/>
        <w:autoSpaceDN w:val="0"/>
        <w:adjustRightInd w:val="0"/>
        <w:rPr>
          <w:rFonts w:ascii="Times New Roman" w:eastAsia="MS Mincho" w:hAnsi="Times New Roman" w:cs="Times New Roman"/>
        </w:rPr>
      </w:pPr>
      <w:r w:rsidRPr="008E1C14">
        <w:rPr>
          <w:rFonts w:ascii="Times New Roman" w:eastAsia="MS Mincho" w:hAnsi="Times New Roman" w:cs="Times New Roman"/>
        </w:rPr>
        <w:t>Crisis Management. When crises hit – and they will – how to respond?</w:t>
      </w:r>
    </w:p>
    <w:p w14:paraId="56D556AA" w14:textId="77777777" w:rsidR="00317C95" w:rsidRPr="008E1C14" w:rsidRDefault="00317C95" w:rsidP="00FF7FF9">
      <w:pPr>
        <w:widowControl w:val="0"/>
        <w:autoSpaceDE w:val="0"/>
        <w:autoSpaceDN w:val="0"/>
        <w:adjustRightInd w:val="0"/>
        <w:rPr>
          <w:rFonts w:ascii="Times New Roman" w:eastAsia="MS Mincho" w:hAnsi="Times New Roman" w:cs="Times New Roman"/>
          <w:sz w:val="32"/>
          <w:szCs w:val="32"/>
        </w:rPr>
      </w:pPr>
    </w:p>
    <w:p w14:paraId="61F4E9DF" w14:textId="013439AC"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 xml:space="preserve">April </w:t>
      </w:r>
      <w:r w:rsidR="00317C95" w:rsidRPr="008E1C14">
        <w:rPr>
          <w:rFonts w:ascii="Times New Roman" w:eastAsia="MS Mincho" w:hAnsi="Times New Roman" w:cs="Times New Roman"/>
          <w:sz w:val="32"/>
          <w:szCs w:val="32"/>
        </w:rPr>
        <w:t>1</w:t>
      </w:r>
      <w:r w:rsidR="003165EB">
        <w:rPr>
          <w:rFonts w:ascii="Times New Roman" w:eastAsia="MS Mincho" w:hAnsi="Times New Roman" w:cs="Times New Roman"/>
          <w:sz w:val="32"/>
          <w:szCs w:val="32"/>
        </w:rPr>
        <w:t>6</w:t>
      </w:r>
    </w:p>
    <w:p w14:paraId="463D1B0A" w14:textId="77777777" w:rsidR="00317C95" w:rsidRPr="008E1C14" w:rsidRDefault="00317C95" w:rsidP="00317C95">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Transition to Power</w:t>
      </w:r>
    </w:p>
    <w:p w14:paraId="3143324A" w14:textId="77777777" w:rsidR="00317C95" w:rsidRPr="008E1C14" w:rsidRDefault="00317C95" w:rsidP="00317C95">
      <w:pPr>
        <w:widowControl w:val="0"/>
        <w:autoSpaceDE w:val="0"/>
        <w:autoSpaceDN w:val="0"/>
        <w:adjustRightInd w:val="0"/>
        <w:rPr>
          <w:rFonts w:ascii="Times New Roman" w:hAnsi="Times New Roman" w:cs="Times New Roman"/>
          <w:szCs w:val="32"/>
        </w:rPr>
      </w:pPr>
    </w:p>
    <w:p w14:paraId="79ED0AAF" w14:textId="77777777" w:rsidR="00317C95" w:rsidRPr="008E1C14" w:rsidRDefault="00317C95" w:rsidP="00317C95">
      <w:pPr>
        <w:widowControl w:val="0"/>
        <w:autoSpaceDE w:val="0"/>
        <w:autoSpaceDN w:val="0"/>
        <w:adjustRightInd w:val="0"/>
        <w:rPr>
          <w:rFonts w:ascii="Times New Roman" w:hAnsi="Times New Roman" w:cs="Times New Roman"/>
          <w:bCs/>
          <w:szCs w:val="32"/>
        </w:rPr>
      </w:pPr>
      <w:r w:rsidRPr="008E1C14">
        <w:rPr>
          <w:rFonts w:ascii="Times New Roman" w:hAnsi="Times New Roman" w:cs="Times New Roman"/>
          <w:bCs/>
          <w:szCs w:val="32"/>
        </w:rPr>
        <w:t>The votes have been counted. The election is over. Now it is time to transition from campaigning to governing. What needs to be done, and who should do it?</w:t>
      </w:r>
    </w:p>
    <w:p w14:paraId="15BFD88F" w14:textId="77777777" w:rsidR="00317C95" w:rsidRPr="008E1C14" w:rsidRDefault="00317C95" w:rsidP="00317C95">
      <w:pPr>
        <w:widowControl w:val="0"/>
        <w:autoSpaceDE w:val="0"/>
        <w:autoSpaceDN w:val="0"/>
        <w:adjustRightInd w:val="0"/>
        <w:rPr>
          <w:rFonts w:ascii="Times New Roman" w:hAnsi="Times New Roman" w:cs="Times New Roman"/>
          <w:bCs/>
          <w:szCs w:val="32"/>
        </w:rPr>
      </w:pPr>
    </w:p>
    <w:p w14:paraId="7BE39886" w14:textId="77777777" w:rsidR="00317C95" w:rsidRPr="008E1C14" w:rsidRDefault="00317C95" w:rsidP="00317C95">
      <w:pPr>
        <w:widowControl w:val="0"/>
        <w:autoSpaceDE w:val="0"/>
        <w:autoSpaceDN w:val="0"/>
        <w:adjustRightInd w:val="0"/>
        <w:rPr>
          <w:rFonts w:ascii="Times New Roman" w:hAnsi="Times New Roman" w:cs="Times New Roman"/>
          <w:bCs/>
          <w:szCs w:val="32"/>
        </w:rPr>
      </w:pPr>
      <w:r w:rsidRPr="008E1C14">
        <w:rPr>
          <w:rFonts w:ascii="Times New Roman" w:hAnsi="Times New Roman" w:cs="Times New Roman"/>
          <w:bCs/>
          <w:szCs w:val="32"/>
        </w:rPr>
        <w:t xml:space="preserve">Is policy really personnel?  Should all campaign staff transition to public service?   </w:t>
      </w:r>
      <w:r w:rsidRPr="008E1C14">
        <w:rPr>
          <w:rFonts w:ascii="Times New Roman" w:hAnsi="Times New Roman" w:cs="Times New Roman"/>
          <w:bCs/>
          <w:szCs w:val="32"/>
        </w:rPr>
        <w:lastRenderedPageBreak/>
        <w:t>What’s most important? How are issues sequenced?  Must all campaign promises be fulfilled?</w:t>
      </w:r>
    </w:p>
    <w:p w14:paraId="2D68B166" w14:textId="246A6D29" w:rsidR="00317C95" w:rsidRPr="008E1C14" w:rsidRDefault="00317C95" w:rsidP="00FF7FF9">
      <w:pPr>
        <w:widowControl w:val="0"/>
        <w:autoSpaceDE w:val="0"/>
        <w:autoSpaceDN w:val="0"/>
        <w:adjustRightInd w:val="0"/>
        <w:rPr>
          <w:rFonts w:ascii="Times New Roman" w:eastAsia="MS Mincho" w:hAnsi="Times New Roman" w:cs="Times New Roman"/>
          <w:sz w:val="32"/>
          <w:szCs w:val="32"/>
        </w:rPr>
      </w:pPr>
    </w:p>
    <w:p w14:paraId="21EA8A96" w14:textId="70610FFB" w:rsidR="00317C95" w:rsidRPr="008E1C14" w:rsidRDefault="00317C95" w:rsidP="00FF7FF9">
      <w:pPr>
        <w:widowControl w:val="0"/>
        <w:autoSpaceDE w:val="0"/>
        <w:autoSpaceDN w:val="0"/>
        <w:adjustRightInd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 xml:space="preserve">April </w:t>
      </w:r>
      <w:r w:rsidR="003165EB">
        <w:rPr>
          <w:rFonts w:ascii="Times New Roman" w:eastAsia="MS Mincho" w:hAnsi="Times New Roman" w:cs="Times New Roman"/>
          <w:sz w:val="32"/>
          <w:szCs w:val="32"/>
        </w:rPr>
        <w:t>23</w:t>
      </w:r>
    </w:p>
    <w:p w14:paraId="0BBD0893" w14:textId="77777777" w:rsidR="00FF7FF9" w:rsidRPr="008E1C14" w:rsidRDefault="00FF7FF9" w:rsidP="00FF7FF9">
      <w:pPr>
        <w:widowControl w:val="0"/>
        <w:autoSpaceDE w:val="0"/>
        <w:autoSpaceDN w:val="0"/>
        <w:adjustRightInd w:val="0"/>
        <w:outlineLvl w:val="0"/>
        <w:rPr>
          <w:rFonts w:ascii="Times New Roman" w:eastAsia="MS Mincho" w:hAnsi="Times New Roman" w:cs="Times New Roman"/>
          <w:sz w:val="32"/>
          <w:szCs w:val="32"/>
        </w:rPr>
      </w:pPr>
      <w:r w:rsidRPr="008E1C14">
        <w:rPr>
          <w:rFonts w:ascii="Times New Roman" w:eastAsia="MS Mincho" w:hAnsi="Times New Roman" w:cs="Times New Roman"/>
          <w:sz w:val="32"/>
          <w:szCs w:val="32"/>
        </w:rPr>
        <w:t>Lessons Learned</w:t>
      </w:r>
    </w:p>
    <w:p w14:paraId="6DFEACD7" w14:textId="77777777" w:rsidR="00FF7FF9" w:rsidRPr="008E1C14" w:rsidRDefault="00FF7FF9" w:rsidP="00FF7FF9">
      <w:pPr>
        <w:widowControl w:val="0"/>
        <w:autoSpaceDE w:val="0"/>
        <w:autoSpaceDN w:val="0"/>
        <w:adjustRightInd w:val="0"/>
        <w:rPr>
          <w:rFonts w:ascii="Times New Roman" w:eastAsia="MS Mincho" w:hAnsi="Times New Roman" w:cs="Times New Roman"/>
          <w:sz w:val="32"/>
          <w:szCs w:val="32"/>
        </w:rPr>
      </w:pPr>
    </w:p>
    <w:p w14:paraId="5E39B235" w14:textId="77777777" w:rsidR="00FF7FF9" w:rsidRPr="008E1C14" w:rsidRDefault="00FF7FF9" w:rsidP="00FF7FF9">
      <w:pPr>
        <w:widowControl w:val="0"/>
        <w:autoSpaceDE w:val="0"/>
        <w:autoSpaceDN w:val="0"/>
        <w:adjustRightInd w:val="0"/>
        <w:ind w:firstLine="720"/>
        <w:outlineLvl w:val="0"/>
        <w:rPr>
          <w:rFonts w:ascii="Times New Roman" w:hAnsi="Times New Roman" w:cs="Times New Roman"/>
          <w:b/>
          <w:bCs/>
          <w:sz w:val="32"/>
          <w:szCs w:val="32"/>
        </w:rPr>
      </w:pPr>
      <w:r w:rsidRPr="008E1C14">
        <w:rPr>
          <w:rFonts w:ascii="Times New Roman" w:hAnsi="Times New Roman" w:cs="Times New Roman"/>
          <w:b/>
          <w:bCs/>
          <w:sz w:val="32"/>
          <w:szCs w:val="32"/>
        </w:rPr>
        <w:t>Assignment #4 is DUE.</w:t>
      </w:r>
    </w:p>
    <w:p w14:paraId="66769011" w14:textId="77777777" w:rsidR="00FF7FF9" w:rsidRPr="008E1C14" w:rsidRDefault="00FF7FF9" w:rsidP="00FF7FF9">
      <w:pPr>
        <w:widowControl w:val="0"/>
        <w:autoSpaceDE w:val="0"/>
        <w:autoSpaceDN w:val="0"/>
        <w:adjustRightInd w:val="0"/>
        <w:rPr>
          <w:rFonts w:ascii="Times New Roman" w:eastAsia="MS Mincho" w:hAnsi="Times New Roman" w:cs="Times New Roman"/>
          <w:szCs w:val="26"/>
        </w:rPr>
      </w:pPr>
    </w:p>
    <w:p w14:paraId="6D81BCD5" w14:textId="77777777" w:rsidR="00FF7FF9" w:rsidRPr="008E1C14" w:rsidRDefault="00FF7FF9" w:rsidP="00FF7FF9">
      <w:pPr>
        <w:widowControl w:val="0"/>
        <w:autoSpaceDE w:val="0"/>
        <w:autoSpaceDN w:val="0"/>
        <w:adjustRightInd w:val="0"/>
        <w:rPr>
          <w:rFonts w:ascii="Times New Roman" w:eastAsia="MS Mincho" w:hAnsi="Times New Roman" w:cs="Times New Roman"/>
          <w:szCs w:val="26"/>
        </w:rPr>
      </w:pPr>
    </w:p>
    <w:p w14:paraId="25361D5C" w14:textId="77777777" w:rsidR="00FF7FF9" w:rsidRPr="008E1C14" w:rsidRDefault="00FF7FF9" w:rsidP="00FF7FF9">
      <w:pPr>
        <w:widowControl w:val="0"/>
        <w:autoSpaceDE w:val="0"/>
        <w:autoSpaceDN w:val="0"/>
        <w:adjustRightInd w:val="0"/>
        <w:rPr>
          <w:rFonts w:ascii="Times New Roman" w:hAnsi="Times New Roman" w:cs="Times New Roman"/>
          <w:szCs w:val="26"/>
        </w:rPr>
      </w:pPr>
      <w:r w:rsidRPr="008E1C14">
        <w:rPr>
          <w:rFonts w:ascii="Times New Roman" w:hAnsi="Times New Roman" w:cs="Times New Roman"/>
          <w:b/>
          <w:bCs/>
          <w:sz w:val="36"/>
          <w:szCs w:val="36"/>
        </w:rPr>
        <w:t>*NOTE</w:t>
      </w:r>
      <w:r w:rsidRPr="008E1C14">
        <w:rPr>
          <w:rFonts w:ascii="Times New Roman" w:hAnsi="Times New Roman" w:cs="Times New Roman"/>
          <w:szCs w:val="32"/>
        </w:rPr>
        <w:t xml:space="preserve">:  The dates on which topics are to be covered are subject to change, but </w:t>
      </w:r>
      <w:r w:rsidRPr="008E1C14">
        <w:rPr>
          <w:rFonts w:ascii="Times New Roman" w:hAnsi="Times New Roman" w:cs="Times New Roman"/>
          <w:b/>
          <w:szCs w:val="32"/>
        </w:rPr>
        <w:t>assignment due dates</w:t>
      </w:r>
      <w:r w:rsidRPr="008E1C14">
        <w:rPr>
          <w:rFonts w:ascii="Times New Roman" w:hAnsi="Times New Roman" w:cs="Times New Roman"/>
          <w:szCs w:val="32"/>
        </w:rPr>
        <w:t xml:space="preserve"> will </w:t>
      </w:r>
      <w:r w:rsidRPr="008E1C14">
        <w:rPr>
          <w:rFonts w:ascii="Times New Roman" w:hAnsi="Times New Roman" w:cs="Times New Roman"/>
          <w:b/>
          <w:szCs w:val="32"/>
        </w:rPr>
        <w:t>remain the same</w:t>
      </w:r>
      <w:r w:rsidRPr="008E1C14">
        <w:rPr>
          <w:rFonts w:ascii="Times New Roman" w:hAnsi="Times New Roman" w:cs="Times New Roman"/>
          <w:szCs w:val="32"/>
        </w:rPr>
        <w:t>.   </w:t>
      </w:r>
      <w:r w:rsidRPr="008E1C14">
        <w:rPr>
          <w:rFonts w:ascii="Times New Roman" w:eastAsia="MS Mincho" w:hAnsi="Times New Roman" w:cs="Times New Roman"/>
          <w:szCs w:val="32"/>
        </w:rPr>
        <w:t> </w:t>
      </w:r>
    </w:p>
    <w:p w14:paraId="363DB525" w14:textId="77777777" w:rsidR="00000000" w:rsidRPr="008E1C14" w:rsidRDefault="00000000">
      <w:pPr>
        <w:rPr>
          <w:rFonts w:ascii="Times New Roman" w:hAnsi="Times New Roman" w:cs="Times New Roman"/>
        </w:rPr>
      </w:pPr>
    </w:p>
    <w:sectPr w:rsidR="00DF2C69" w:rsidRPr="008E1C14" w:rsidSect="00A02874">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F4F9" w14:textId="77777777" w:rsidR="00DB14CF" w:rsidRDefault="00DB14CF">
      <w:r>
        <w:separator/>
      </w:r>
    </w:p>
  </w:endnote>
  <w:endnote w:type="continuationSeparator" w:id="0">
    <w:p w14:paraId="3024C9D2" w14:textId="77777777" w:rsidR="00DB14CF" w:rsidRDefault="00DB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0E24" w14:textId="77777777" w:rsidR="00000000" w:rsidRDefault="00000000" w:rsidP="00F343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584C00" w14:textId="77777777" w:rsidR="00000000" w:rsidRDefault="00000000" w:rsidP="00F343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7F65" w14:textId="77777777" w:rsidR="00000000" w:rsidRDefault="00000000" w:rsidP="00F343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763410" w14:textId="77777777" w:rsidR="00000000" w:rsidRDefault="00000000" w:rsidP="00F343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7EE1" w14:textId="77777777" w:rsidR="00DB14CF" w:rsidRDefault="00DB14CF">
      <w:r>
        <w:separator/>
      </w:r>
    </w:p>
  </w:footnote>
  <w:footnote w:type="continuationSeparator" w:id="0">
    <w:p w14:paraId="6E18F5C8" w14:textId="77777777" w:rsidR="00DB14CF" w:rsidRDefault="00DB1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64D18"/>
    <w:multiLevelType w:val="hybridMultilevel"/>
    <w:tmpl w:val="51AEF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C419A"/>
    <w:multiLevelType w:val="multilevel"/>
    <w:tmpl w:val="E4F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05167"/>
    <w:multiLevelType w:val="hybridMultilevel"/>
    <w:tmpl w:val="3F0C1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7112CD"/>
    <w:multiLevelType w:val="hybridMultilevel"/>
    <w:tmpl w:val="0C0E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D4654"/>
    <w:multiLevelType w:val="hybridMultilevel"/>
    <w:tmpl w:val="80526C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FE1D68"/>
    <w:multiLevelType w:val="hybridMultilevel"/>
    <w:tmpl w:val="C0309D24"/>
    <w:lvl w:ilvl="0" w:tplc="E10891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63A73"/>
    <w:multiLevelType w:val="hybridMultilevel"/>
    <w:tmpl w:val="D26406E4"/>
    <w:lvl w:ilvl="0" w:tplc="E10891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FC0C73"/>
    <w:multiLevelType w:val="hybridMultilevel"/>
    <w:tmpl w:val="A860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206834"/>
    <w:multiLevelType w:val="hybridMultilevel"/>
    <w:tmpl w:val="4ECEC9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8172AA"/>
    <w:multiLevelType w:val="hybridMultilevel"/>
    <w:tmpl w:val="4ECEC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069FF"/>
    <w:multiLevelType w:val="hybridMultilevel"/>
    <w:tmpl w:val="37565F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445993">
    <w:abstractNumId w:val="10"/>
  </w:num>
  <w:num w:numId="2" w16cid:durableId="1608854627">
    <w:abstractNumId w:val="0"/>
  </w:num>
  <w:num w:numId="3" w16cid:durableId="2134711607">
    <w:abstractNumId w:val="7"/>
  </w:num>
  <w:num w:numId="4" w16cid:durableId="2008315132">
    <w:abstractNumId w:val="4"/>
  </w:num>
  <w:num w:numId="5" w16cid:durableId="752551718">
    <w:abstractNumId w:val="6"/>
  </w:num>
  <w:num w:numId="6" w16cid:durableId="2067140440">
    <w:abstractNumId w:val="3"/>
  </w:num>
  <w:num w:numId="7" w16cid:durableId="1168712734">
    <w:abstractNumId w:val="1"/>
  </w:num>
  <w:num w:numId="8" w16cid:durableId="1862275018">
    <w:abstractNumId w:val="9"/>
  </w:num>
  <w:num w:numId="9" w16cid:durableId="1293095882">
    <w:abstractNumId w:val="11"/>
  </w:num>
  <w:num w:numId="10" w16cid:durableId="387847604">
    <w:abstractNumId w:val="8"/>
  </w:num>
  <w:num w:numId="11" w16cid:durableId="351801393">
    <w:abstractNumId w:val="2"/>
  </w:num>
  <w:num w:numId="12" w16cid:durableId="1160542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F9"/>
    <w:rsid w:val="0004481A"/>
    <w:rsid w:val="000E606B"/>
    <w:rsid w:val="00194FEE"/>
    <w:rsid w:val="002D5F0C"/>
    <w:rsid w:val="002D79E9"/>
    <w:rsid w:val="003165EB"/>
    <w:rsid w:val="00317C95"/>
    <w:rsid w:val="004465E5"/>
    <w:rsid w:val="00494B8F"/>
    <w:rsid w:val="0059005D"/>
    <w:rsid w:val="00720C44"/>
    <w:rsid w:val="0089355B"/>
    <w:rsid w:val="008E1C14"/>
    <w:rsid w:val="00974EA4"/>
    <w:rsid w:val="00C360B4"/>
    <w:rsid w:val="00DB14CF"/>
    <w:rsid w:val="00DD555B"/>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0618D"/>
  <w14:defaultImageDpi w14:val="32767"/>
  <w15:chartTrackingRefBased/>
  <w15:docId w15:val="{EBD7B413-B109-B648-8D0B-67D57BC5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7FF9"/>
    <w:rPr>
      <w:rFonts w:eastAsiaTheme="minorEastAsia"/>
    </w:rPr>
  </w:style>
  <w:style w:type="paragraph" w:styleId="Heading2">
    <w:name w:val="heading 2"/>
    <w:basedOn w:val="Normal"/>
    <w:link w:val="Heading2Char"/>
    <w:uiPriority w:val="9"/>
    <w:qFormat/>
    <w:rsid w:val="003165E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7FF9"/>
    <w:rPr>
      <w:color w:val="0563C1" w:themeColor="hyperlink"/>
      <w:u w:val="single"/>
    </w:rPr>
  </w:style>
  <w:style w:type="paragraph" w:styleId="ListParagraph">
    <w:name w:val="List Paragraph"/>
    <w:basedOn w:val="Normal"/>
    <w:uiPriority w:val="34"/>
    <w:qFormat/>
    <w:rsid w:val="00FF7FF9"/>
    <w:pPr>
      <w:ind w:left="720"/>
      <w:contextualSpacing/>
    </w:pPr>
  </w:style>
  <w:style w:type="paragraph" w:styleId="Footer">
    <w:name w:val="footer"/>
    <w:basedOn w:val="Normal"/>
    <w:link w:val="FooterChar"/>
    <w:uiPriority w:val="99"/>
    <w:unhideWhenUsed/>
    <w:rsid w:val="00FF7FF9"/>
    <w:pPr>
      <w:tabs>
        <w:tab w:val="center" w:pos="4320"/>
        <w:tab w:val="right" w:pos="8640"/>
      </w:tabs>
    </w:pPr>
  </w:style>
  <w:style w:type="character" w:customStyle="1" w:styleId="FooterChar">
    <w:name w:val="Footer Char"/>
    <w:basedOn w:val="DefaultParagraphFont"/>
    <w:link w:val="Footer"/>
    <w:uiPriority w:val="99"/>
    <w:rsid w:val="00FF7FF9"/>
    <w:rPr>
      <w:rFonts w:eastAsiaTheme="minorEastAsia"/>
    </w:rPr>
  </w:style>
  <w:style w:type="character" w:styleId="PageNumber">
    <w:name w:val="page number"/>
    <w:basedOn w:val="DefaultParagraphFont"/>
    <w:uiPriority w:val="99"/>
    <w:semiHidden/>
    <w:unhideWhenUsed/>
    <w:rsid w:val="00FF7FF9"/>
  </w:style>
  <w:style w:type="paragraph" w:styleId="NormalWeb">
    <w:name w:val="Normal (Web)"/>
    <w:basedOn w:val="Normal"/>
    <w:uiPriority w:val="99"/>
    <w:semiHidden/>
    <w:unhideWhenUsed/>
    <w:rsid w:val="00FF7FF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F7FF9"/>
  </w:style>
  <w:style w:type="character" w:customStyle="1" w:styleId="Heading2Char">
    <w:name w:val="Heading 2 Char"/>
    <w:basedOn w:val="DefaultParagraphFont"/>
    <w:link w:val="Heading2"/>
    <w:uiPriority w:val="9"/>
    <w:rsid w:val="003165EB"/>
    <w:rPr>
      <w:rFonts w:ascii="Times New Roman" w:eastAsia="Times New Roman" w:hAnsi="Times New Roman" w:cs="Times New Roman"/>
      <w:b/>
      <w:bCs/>
      <w:sz w:val="36"/>
      <w:szCs w:val="36"/>
    </w:rPr>
  </w:style>
  <w:style w:type="character" w:styleId="UnresolvedMention">
    <w:name w:val="Unresolved Mention"/>
    <w:basedOn w:val="DefaultParagraphFont"/>
    <w:uiPriority w:val="99"/>
    <w:rsid w:val="00720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43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sibelieve.org" TargetMode="External"/><Relationship Id="rId13" Type="http://schemas.openxmlformats.org/officeDocument/2006/relationships/hyperlink" Target="https://ssd.umich.edu/" TargetMode="External"/><Relationship Id="rId18" Type="http://schemas.openxmlformats.org/officeDocument/2006/relationships/hyperlink" Target="https://rackham.umich.edu/academic-policies/section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ashingtonpost.com/news/the-fix/wp/2014/07/28/how-to-read-the-leaked-michelle-nunn-campaign-plan/" TargetMode="External"/><Relationship Id="rId7" Type="http://schemas.openxmlformats.org/officeDocument/2006/relationships/hyperlink" Target="mailto:rustyhills@gmail.com" TargetMode="External"/><Relationship Id="rId12" Type="http://schemas.openxmlformats.org/officeDocument/2006/relationships/hyperlink" Target="https://www.uhs.umich.edu/mentalhealthsvcs" TargetMode="External"/><Relationship Id="rId17" Type="http://schemas.openxmlformats.org/officeDocument/2006/relationships/hyperlink" Target="https://www.dropbox.com/s/06x1tzt1e32pjjw/FINAL%202023%20PHD%20Handbook.pdf?dl=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ropbox.com/s/zhllbd4vpfr439r/FINAL%202023%20BA%20Handbook.pdf?dl=0" TargetMode="External"/><Relationship Id="rId20" Type="http://schemas.openxmlformats.org/officeDocument/2006/relationships/hyperlink" Target="https://intranet.fordschool.umich.edu/academic-expect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ps.umich.ed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dropbox.com/s/wuq2jfmbpflm4f2/FINAL%202023%20Masters%20Handbook.pdf?dl=0" TargetMode="External"/><Relationship Id="rId23" Type="http://schemas.openxmlformats.org/officeDocument/2006/relationships/footer" Target="footer1.xml"/><Relationship Id="rId10" Type="http://schemas.openxmlformats.org/officeDocument/2006/relationships/hyperlink" Target="https://healthresponse.umich.edu/" TargetMode="External"/><Relationship Id="rId19" Type="http://schemas.openxmlformats.org/officeDocument/2006/relationships/hyperlink" Target="https://intranet.fordschool.umich.edu/academic-expectations" TargetMode="External"/><Relationship Id="rId4" Type="http://schemas.openxmlformats.org/officeDocument/2006/relationships/webSettings" Target="webSettings.xml"/><Relationship Id="rId9" Type="http://schemas.openxmlformats.org/officeDocument/2006/relationships/hyperlink" Target="http://www.fordschool.umich.edu/writing-center/" TargetMode="External"/><Relationship Id="rId14" Type="http://schemas.openxmlformats.org/officeDocument/2006/relationships/hyperlink" Target="mailto:ssdoffice@umich.edu" TargetMode="External"/><Relationship Id="rId22" Type="http://schemas.openxmlformats.org/officeDocument/2006/relationships/hyperlink" Target="https://thisibelie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4568</Words>
  <Characters>23664</Characters>
  <Application>Microsoft Office Word</Application>
  <DocSecurity>0</DocSecurity>
  <Lines>639</Lines>
  <Paragraphs>271</Paragraphs>
  <ScaleCrop>false</ScaleCrop>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Hills</dc:creator>
  <cp:keywords/>
  <dc:description/>
  <cp:lastModifiedBy>Rusty Hills</cp:lastModifiedBy>
  <cp:revision>2</cp:revision>
  <dcterms:created xsi:type="dcterms:W3CDTF">2023-12-11T14:26:00Z</dcterms:created>
  <dcterms:modified xsi:type="dcterms:W3CDTF">2023-12-11T14:26:00Z</dcterms:modified>
</cp:coreProperties>
</file>